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6AE3AD6A" w:rsidR="00B67575" w:rsidRPr="00E40BA7" w:rsidRDefault="00387E2E" w:rsidP="00387E2E">
      <w:pPr>
        <w:tabs>
          <w:tab w:val="left" w:pos="9240"/>
        </w:tabs>
        <w:ind w:left="284" w:righ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03FB3379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17FA0414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D7B2B89" w14:textId="2942106C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7CB734" w14:textId="598D3A07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9F80D37" w14:textId="5C1FB552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77BE96C" w14:textId="77B6BDE1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89F654A" w14:textId="55FD87CC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A4F749F" w14:textId="5539FDF5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CD08622" w14:textId="56B68FEE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4BC858A" w14:textId="3F5BBE13" w:rsidR="00E04416" w:rsidRDefault="00E0441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221CE3DE" w14:textId="77777777" w:rsidR="00B17235" w:rsidRPr="00E40BA7" w:rsidRDefault="00B17235" w:rsidP="00E04416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headerReference w:type="default" r:id="rId8"/>
      <w:footerReference w:type="default" r:id="rId9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3D8B" w14:textId="77777777" w:rsidR="000960F2" w:rsidRPr="00E40BA7" w:rsidRDefault="00E40BA7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Annexe C4 : Rapport d’activité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845D" w14:textId="76710165" w:rsidR="005C5F42" w:rsidRPr="005C5F42" w:rsidRDefault="00387E2E" w:rsidP="00387E2E">
    <w:pPr>
      <w:rPr>
        <w:rFonts w:ascii="Marianne" w:eastAsiaTheme="minorHAnsi" w:hAnsi="Marianne" w:cstheme="minorBidi"/>
        <w:b/>
        <w:sz w:val="18"/>
        <w:szCs w:val="18"/>
        <w:lang w:eastAsia="en-US"/>
      </w:rPr>
    </w:pPr>
    <w:r w:rsidRPr="00387E2E">
      <w:rPr>
        <w:rFonts w:ascii="Marianne" w:hAnsi="Marianne" w:cs="Arial"/>
        <w:b/>
        <w:noProof/>
        <w:sz w:val="20"/>
        <w:szCs w:val="20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732448" wp14:editId="48026FA9">
              <wp:simplePos x="0" y="0"/>
              <wp:positionH relativeFrom="column">
                <wp:posOffset>72390</wp:posOffset>
              </wp:positionH>
              <wp:positionV relativeFrom="paragraph">
                <wp:posOffset>-135890</wp:posOffset>
              </wp:positionV>
              <wp:extent cx="2360930" cy="7810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D62A" w14:textId="0D031CB2" w:rsidR="00387E2E" w:rsidRDefault="00387E2E">
                          <w:r w:rsidRPr="00DE584D">
                            <w:rPr>
                              <w:rFonts w:ascii="Marianne" w:eastAsiaTheme="minorHAnsi" w:hAnsi="Marianne"/>
                              <w:noProof/>
                              <w:sz w:val="20"/>
                              <w:szCs w:val="22"/>
                            </w:rPr>
                            <w:drawing>
                              <wp:inline distT="0" distB="0" distL="0" distR="0" wp14:anchorId="4B7098A7" wp14:editId="399D28A8">
                                <wp:extent cx="935832" cy="597893"/>
                                <wp:effectExtent l="0" t="0" r="0" b="0"/>
                                <wp:docPr id="1" name="Image 1" descr="Logo_Ac-Normandie_RVB_pouradm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Ac-Normandie_RVB_pouradm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161" cy="601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3244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.7pt;margin-top:-10.7pt;width:185.9pt;height:6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" stroked="f">
              <v:textbox>
                <w:txbxContent>
                  <w:p w14:paraId="5E8FD62A" w14:textId="0D031CB2" w:rsidR="00387E2E" w:rsidRDefault="00387E2E">
                    <w:r w:rsidRPr="00DE584D">
                      <w:rPr>
                        <w:rFonts w:ascii="Marianne" w:eastAsiaTheme="minorHAnsi" w:hAnsi="Marianne"/>
                        <w:noProof/>
                        <w:sz w:val="20"/>
                        <w:szCs w:val="22"/>
                      </w:rPr>
                      <w:drawing>
                        <wp:inline distT="0" distB="0" distL="0" distR="0" wp14:anchorId="4B7098A7" wp14:editId="399D28A8">
                          <wp:extent cx="935832" cy="597893"/>
                          <wp:effectExtent l="0" t="0" r="0" b="0"/>
                          <wp:docPr id="1" name="Image 1" descr="Logo_Ac-Normandie_RVB_pouradm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Ac-Normandie_RVB_pouradm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161" cy="601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5F42">
      <w:tab/>
    </w:r>
    <w:r w:rsidR="005C5F42">
      <w:tab/>
    </w:r>
    <w:r w:rsidR="005C5F42">
      <w:tab/>
    </w:r>
    <w:r w:rsidR="005C5F42">
      <w:tab/>
    </w:r>
    <w:r w:rsidR="005C5F42" w:rsidRPr="005C5F42">
      <w:rPr>
        <w:rFonts w:ascii="Marianne" w:eastAsiaTheme="minorHAnsi" w:hAnsi="Marianne" w:cstheme="minorBidi"/>
        <w:b/>
        <w:sz w:val="18"/>
        <w:szCs w:val="18"/>
        <w:lang w:eastAsia="en-US"/>
      </w:rPr>
      <w:t>Division des personnels de l’administration</w:t>
    </w:r>
  </w:p>
  <w:p w14:paraId="692D1137" w14:textId="77777777" w:rsidR="00387E2E" w:rsidRDefault="00387E2E" w:rsidP="005C5F42">
    <w:pPr>
      <w:tabs>
        <w:tab w:val="left" w:pos="10632"/>
      </w:tabs>
      <w:ind w:right="283"/>
      <w:jc w:val="right"/>
      <w:rPr>
        <w:rFonts w:ascii="Marianne" w:hAnsi="Marianne" w:cs="Arial"/>
        <w:b/>
        <w:sz w:val="20"/>
        <w:szCs w:val="20"/>
        <w:u w:val="single"/>
      </w:rPr>
    </w:pPr>
  </w:p>
  <w:p w14:paraId="1D5B2600" w14:textId="732B8F80" w:rsidR="005C5F42" w:rsidRPr="005C5F42" w:rsidRDefault="005C5F42" w:rsidP="005C5F42">
    <w:pPr>
      <w:tabs>
        <w:tab w:val="left" w:pos="10632"/>
      </w:tabs>
      <w:ind w:right="283"/>
      <w:jc w:val="right"/>
      <w:rPr>
        <w:rFonts w:ascii="Marianne" w:hAnsi="Marianne" w:cs="Arial"/>
        <w:b/>
        <w:sz w:val="20"/>
        <w:szCs w:val="20"/>
        <w:u w:val="single"/>
      </w:rPr>
    </w:pPr>
    <w:r w:rsidRPr="005C5F42">
      <w:rPr>
        <w:rFonts w:ascii="Marianne" w:hAnsi="Marianne" w:cs="Arial"/>
        <w:b/>
        <w:sz w:val="20"/>
        <w:szCs w:val="20"/>
        <w:u w:val="single"/>
      </w:rPr>
      <w:t>ANNEXE C4</w:t>
    </w:r>
  </w:p>
  <w:p w14:paraId="2DE5E4A6" w14:textId="4DE749D6" w:rsidR="005C5F42" w:rsidRDefault="005C5F42">
    <w:pPr>
      <w:pStyle w:val="En-tte"/>
    </w:pPr>
  </w:p>
  <w:p w14:paraId="0D7B387E" w14:textId="77777777" w:rsidR="005C5F42" w:rsidRDefault="005C5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87E2E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D6508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C5F42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0204B"/>
    <w:rsid w:val="00D13DFA"/>
    <w:rsid w:val="00D14031"/>
    <w:rsid w:val="00D2799B"/>
    <w:rsid w:val="00D37F60"/>
    <w:rsid w:val="00D5084C"/>
    <w:rsid w:val="00D75782"/>
    <w:rsid w:val="00DB6C4A"/>
    <w:rsid w:val="00DF2D6C"/>
    <w:rsid w:val="00E04416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6874-4F98-423E-9A58-C404234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Destoop Maxime</cp:lastModifiedBy>
  <cp:revision>3</cp:revision>
  <dcterms:created xsi:type="dcterms:W3CDTF">2023-01-30T09:32:00Z</dcterms:created>
  <dcterms:modified xsi:type="dcterms:W3CDTF">2023-01-30T09:35:00Z</dcterms:modified>
</cp:coreProperties>
</file>