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3958" w14:textId="0607EFA3" w:rsidR="009E5EB1" w:rsidRDefault="00554564" w:rsidP="00E73085">
      <w:pPr>
        <w:pStyle w:val="Corpsdetexte"/>
        <w:ind w:left="3540" w:right="57"/>
        <w:jc w:val="center"/>
        <w:rPr>
          <w:b/>
          <w:color w:val="231F20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C9D16B" wp14:editId="6973E237">
            <wp:simplePos x="0" y="0"/>
            <wp:positionH relativeFrom="margin">
              <wp:posOffset>92710</wp:posOffset>
            </wp:positionH>
            <wp:positionV relativeFrom="paragraph">
              <wp:posOffset>-98425</wp:posOffset>
            </wp:positionV>
            <wp:extent cx="1378585" cy="873760"/>
            <wp:effectExtent l="0" t="0" r="0" b="2540"/>
            <wp:wrapNone/>
            <wp:docPr id="2" name="Image 2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31F20"/>
          <w:sz w:val="28"/>
        </w:rPr>
        <w:t>Division des personnels</w:t>
      </w:r>
      <w:r w:rsidR="00E73085">
        <w:rPr>
          <w:b/>
          <w:color w:val="231F20"/>
          <w:sz w:val="28"/>
        </w:rPr>
        <w:t xml:space="preserve"> de l’administration</w:t>
      </w:r>
    </w:p>
    <w:p w14:paraId="0D9074C4" w14:textId="7EA6F01B" w:rsidR="00554564" w:rsidRDefault="00554564" w:rsidP="00E73085">
      <w:pPr>
        <w:pStyle w:val="Corpsdetexte"/>
        <w:ind w:right="57"/>
        <w:jc w:val="center"/>
        <w:rPr>
          <w:b/>
          <w:color w:val="231F20"/>
          <w:sz w:val="28"/>
        </w:rPr>
      </w:pPr>
    </w:p>
    <w:p w14:paraId="79DC4B22" w14:textId="77777777" w:rsidR="00554564" w:rsidRDefault="00554564" w:rsidP="00070927">
      <w:pPr>
        <w:spacing w:after="0" w:line="259" w:lineRule="auto"/>
        <w:jc w:val="center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</w:p>
    <w:p w14:paraId="133B3F94" w14:textId="77777777" w:rsidR="00554564" w:rsidRDefault="00554564" w:rsidP="00070927">
      <w:pPr>
        <w:spacing w:after="0" w:line="259" w:lineRule="auto"/>
        <w:jc w:val="center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</w:p>
    <w:p w14:paraId="6302DDB7" w14:textId="77777777" w:rsidR="00554564" w:rsidRDefault="00554564" w:rsidP="00070927">
      <w:pPr>
        <w:spacing w:after="0" w:line="259" w:lineRule="auto"/>
        <w:jc w:val="center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</w:p>
    <w:p w14:paraId="0000A43B" w14:textId="77777777" w:rsidR="00554564" w:rsidRDefault="00554564" w:rsidP="00070927">
      <w:pPr>
        <w:spacing w:after="0" w:line="259" w:lineRule="auto"/>
        <w:jc w:val="center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</w:p>
    <w:p w14:paraId="33A90A61" w14:textId="77777777" w:rsidR="00554564" w:rsidRDefault="00554564" w:rsidP="00070927">
      <w:pPr>
        <w:spacing w:after="0" w:line="259" w:lineRule="auto"/>
        <w:jc w:val="center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</w:p>
    <w:p w14:paraId="770005C0" w14:textId="12E035E6" w:rsidR="0077602D" w:rsidRPr="0077602D" w:rsidRDefault="000E34D9" w:rsidP="00070927">
      <w:pPr>
        <w:spacing w:after="0" w:line="259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ANNEXE </w:t>
      </w:r>
      <w:r w:rsidR="00A435C4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1</w:t>
      </w:r>
      <w:r w:rsidR="00F94124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1</w:t>
      </w:r>
      <w:r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 - </w:t>
      </w:r>
      <w:r w:rsidR="0077602D"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Fiche de recueil des avis et du classement sur poste profilé</w:t>
      </w:r>
    </w:p>
    <w:p w14:paraId="56E98E8F" w14:textId="77777777"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590EEEDF" w14:textId="77777777" w:rsidR="0077602D" w:rsidRPr="0077602D" w:rsidRDefault="0077602D" w:rsidP="0077602D">
      <w:pPr>
        <w:keepNext/>
        <w:keepLines/>
        <w:spacing w:after="91" w:line="250" w:lineRule="auto"/>
        <w:jc w:val="both"/>
        <w:outlineLvl w:val="2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1 - Identification du poste demandé </w:t>
      </w:r>
    </w:p>
    <w:p w14:paraId="2CEEC292" w14:textId="77777777" w:rsidR="0077602D" w:rsidRPr="0077602D" w:rsidRDefault="0077602D" w:rsidP="0077602D">
      <w:pPr>
        <w:spacing w:after="95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ÉTABLISSEMENT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14:paraId="5EAB218C" w14:textId="77777777" w:rsidR="0077602D" w:rsidRPr="0077602D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Libellé du poste à pourvoir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14:paraId="6632CEC6" w14:textId="77777777"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463376BE" w14:textId="77777777" w:rsidR="0077602D" w:rsidRPr="0077602D" w:rsidRDefault="0077602D" w:rsidP="0077602D">
      <w:pPr>
        <w:keepNext/>
        <w:keepLines/>
        <w:spacing w:after="91" w:line="250" w:lineRule="auto"/>
        <w:jc w:val="both"/>
        <w:outlineLvl w:val="2"/>
        <w:rPr>
          <w:rFonts w:ascii="Arial" w:eastAsia="Arial" w:hAnsi="Arial" w:cs="Arial"/>
          <w:b/>
          <w:color w:val="15818E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2 - Identification de l'agent </w:t>
      </w:r>
    </w:p>
    <w:p w14:paraId="3F5F37AE" w14:textId="77777777" w:rsidR="0077602D" w:rsidRPr="0077602D" w:rsidRDefault="0077602D" w:rsidP="0077602D">
      <w:pPr>
        <w:spacing w:after="95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NOM / Prénom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14:paraId="42E7F430" w14:textId="77777777" w:rsidR="0077602D" w:rsidRPr="0077602D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Corps - Grade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14:paraId="578FB771" w14:textId="77777777"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3F7D5A5E" w14:textId="77777777" w:rsidR="0077602D" w:rsidRPr="0077602D" w:rsidRDefault="0077602D" w:rsidP="0077602D">
      <w:pPr>
        <w:spacing w:after="94" w:line="25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3 – Sélect</w:t>
      </w:r>
      <w:r w:rsidR="00765DC4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 xml:space="preserve">ion et avis sur la candidature </w:t>
      </w:r>
      <w:r w:rsidRPr="0077602D">
        <w:rPr>
          <w:rFonts w:ascii="Arial" w:eastAsia="Arial" w:hAnsi="Arial" w:cs="Arial"/>
          <w:b/>
          <w:color w:val="15818E"/>
          <w:sz w:val="20"/>
          <w:szCs w:val="20"/>
          <w:lang w:eastAsia="fr-FR"/>
        </w:rPr>
        <w:t>:</w:t>
      </w:r>
    </w:p>
    <w:p w14:paraId="4700ACB4" w14:textId="77777777" w:rsidR="00554564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Dossier sélectionné : </w:t>
      </w:r>
      <w:r w:rsidRPr="004D1F2A">
        <w:rPr>
          <w:rFonts w:ascii="Arial" w:eastAsia="Arial" w:hAnsi="Arial" w:cs="Arial"/>
          <w:b/>
          <w:color w:val="000000"/>
          <w:sz w:val="20"/>
          <w:szCs w:val="20"/>
          <w:lang w:eastAsia="fr-FR"/>
        </w:rPr>
        <w:t xml:space="preserve">OUI 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–</w:t>
      </w:r>
      <w:r w:rsidRPr="00CB2F88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NON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              </w:t>
      </w:r>
    </w:p>
    <w:p w14:paraId="7FEE4616" w14:textId="77777777" w:rsidR="00554564" w:rsidRDefault="00554564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7303ABE1" w14:textId="77777777" w:rsidR="00554564" w:rsidRDefault="00554564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>Si non, motif :</w:t>
      </w:r>
    </w:p>
    <w:p w14:paraId="6EE5DA89" w14:textId="77777777" w:rsidR="00554564" w:rsidRDefault="00554564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02FDA718" w14:textId="77777777" w:rsidR="00554564" w:rsidRDefault="00554564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57FFF7CB" w14:textId="77777777" w:rsidR="0077602D" w:rsidRPr="0077602D" w:rsidRDefault="0077602D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Si oui, date de l'audition :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14:paraId="11D209CF" w14:textId="77777777" w:rsidR="0077602D" w:rsidRP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tbl>
      <w:tblPr>
        <w:tblW w:w="4999" w:type="pct"/>
        <w:tblCellMar>
          <w:top w:w="42" w:type="dxa"/>
          <w:right w:w="82" w:type="dxa"/>
        </w:tblCellMar>
        <w:tblLook w:val="04A0" w:firstRow="1" w:lastRow="0" w:firstColumn="1" w:lastColumn="0" w:noHBand="0" w:noVBand="1"/>
      </w:tblPr>
      <w:tblGrid>
        <w:gridCol w:w="3450"/>
        <w:gridCol w:w="1178"/>
        <w:gridCol w:w="935"/>
        <w:gridCol w:w="1179"/>
        <w:gridCol w:w="1258"/>
        <w:gridCol w:w="1058"/>
      </w:tblGrid>
      <w:tr w:rsidR="004D1F2A" w:rsidRPr="0077602D" w14:paraId="19C308AC" w14:textId="77777777" w:rsidTr="009A6FA5">
        <w:trPr>
          <w:trHeight w:val="422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EF343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 xml:space="preserve">Compétences - qualités attendues : 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197F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Tout à fait adapté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F3E8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Adapté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ECBCC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Formation nécessaire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13A5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Peu convaincant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862B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15818E"/>
                <w:sz w:val="20"/>
                <w:szCs w:val="20"/>
                <w:lang w:eastAsia="fr-FR"/>
              </w:rPr>
              <w:t>Non adapté</w:t>
            </w:r>
          </w:p>
        </w:tc>
      </w:tr>
      <w:tr w:rsidR="004D1F2A" w:rsidRPr="0077602D" w14:paraId="24E50142" w14:textId="77777777" w:rsidTr="009A6FA5">
        <w:trPr>
          <w:trHeight w:val="408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7B49" w14:textId="77777777" w:rsidR="004D1F2A" w:rsidRPr="0077602D" w:rsidRDefault="004D1F2A" w:rsidP="0077602D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 w:rsidRPr="0077602D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Connaissances liées au poste </w:t>
            </w:r>
            <w:r w:rsidR="009A6FA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et de son environnement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8053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E410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39F0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9D67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63DD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A6FA5" w:rsidRPr="0077602D" w14:paraId="65963995" w14:textId="77777777" w:rsidTr="009A6FA5">
        <w:trPr>
          <w:trHeight w:val="408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E1101" w14:textId="77777777" w:rsidR="009A6FA5" w:rsidRPr="0077602D" w:rsidRDefault="009A6FA5" w:rsidP="0077602D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Etendue et précisions des connaissances / technicité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068B" w14:textId="77777777"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B84C" w14:textId="77777777"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0AA0" w14:textId="77777777"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5123" w14:textId="77777777"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85F6" w14:textId="77777777" w:rsidR="009A6FA5" w:rsidRPr="0077602D" w:rsidRDefault="009A6FA5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14:paraId="42CAD963" w14:textId="77777777" w:rsidTr="009A6FA5">
        <w:trPr>
          <w:trHeight w:val="408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F5D9" w14:textId="77777777" w:rsidR="004D1F2A" w:rsidRPr="0077602D" w:rsidRDefault="009A6FA5" w:rsidP="0077602D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Capacité à encadrer, à animer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752C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160B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5D8B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6428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105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14:paraId="77D00754" w14:textId="77777777" w:rsidTr="009A6FA5">
        <w:trPr>
          <w:trHeight w:val="406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8C5E" w14:textId="77777777" w:rsidR="004D1F2A" w:rsidRPr="0077602D" w:rsidRDefault="009A6FA5" w:rsidP="009A6FA5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Qualités relationnelles, qualité d’écoute et de dialogue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F773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AFA5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47FA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FF09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E578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14:paraId="6889C4A6" w14:textId="77777777" w:rsidTr="009A6FA5">
        <w:trPr>
          <w:trHeight w:val="406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2073" w14:textId="77777777" w:rsidR="004D1F2A" w:rsidRPr="0077602D" w:rsidRDefault="004D1F2A" w:rsidP="004D1F2A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Eléments de motivation présentés</w:t>
            </w:r>
            <w:r w:rsidR="009A6FA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, force de conviction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83DE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95F2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3B88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A95A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861C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D1F2A" w:rsidRPr="0077602D" w14:paraId="0CD547BC" w14:textId="77777777" w:rsidTr="009A6FA5">
        <w:trPr>
          <w:trHeight w:val="406"/>
        </w:trPr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A0467" w14:textId="77777777" w:rsidR="004D1F2A" w:rsidRDefault="004D1F2A" w:rsidP="009A6FA5">
            <w:pPr>
              <w:spacing w:after="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Parcours du candidat</w:t>
            </w:r>
            <w:r w:rsidR="009A6FA5"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 xml:space="preserve"> /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  <w:t>issions annexes (formation, tutorat…)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8CB5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B274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D68C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7A80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879" w14:textId="77777777" w:rsidR="004D1F2A" w:rsidRPr="0077602D" w:rsidRDefault="004D1F2A" w:rsidP="0077602D">
            <w:pPr>
              <w:spacing w:after="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6D2DBF9A" w14:textId="77777777" w:rsidR="00E30498" w:rsidRDefault="0077602D" w:rsidP="00E30498">
      <w:pPr>
        <w:spacing w:before="120"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Avis </w:t>
      </w:r>
      <w:r w:rsidR="00070927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littéral 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:</w:t>
      </w:r>
      <w:r w:rsidR="00E30498" w:rsidRPr="00E30498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</w:t>
      </w:r>
    </w:p>
    <w:p w14:paraId="0F1C5BA7" w14:textId="77777777" w:rsidR="0077602D" w:rsidRDefault="0077602D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4DF4CDF0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438D59D6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20BC44EE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71AD1E4C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19704086" w14:textId="77777777" w:rsidR="005A4831" w:rsidRDefault="005A4831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0268125A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6D94A69D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7AC8BD69" w14:textId="77777777" w:rsidR="00070927" w:rsidRPr="0077602D" w:rsidRDefault="00070927" w:rsidP="00070927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b/>
          <w:color w:val="000000"/>
          <w:sz w:val="20"/>
          <w:szCs w:val="20"/>
          <w:lang w:eastAsia="fr-FR"/>
        </w:rPr>
        <w:t xml:space="preserve">Classement du candidat </w:t>
      </w: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: </w:t>
      </w:r>
      <w:r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     </w:t>
      </w:r>
    </w:p>
    <w:p w14:paraId="021756F7" w14:textId="77777777" w:rsidR="00070927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546FF1E9" w14:textId="77777777" w:rsidR="00070927" w:rsidRPr="0077602D" w:rsidRDefault="00070927" w:rsidP="0077602D">
      <w:pPr>
        <w:spacing w:after="0" w:line="259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65A0499E" w14:textId="77777777" w:rsidR="00E30498" w:rsidRDefault="0077602D" w:rsidP="00E30498">
      <w:pPr>
        <w:spacing w:after="0" w:line="261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 xml:space="preserve">Nom et qualité du responsable de l’audition </w:t>
      </w:r>
    </w:p>
    <w:p w14:paraId="5135184D" w14:textId="77777777" w:rsidR="00070927" w:rsidRDefault="00070927" w:rsidP="00E30498">
      <w:pPr>
        <w:spacing w:after="0" w:line="261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7CF21D02" w14:textId="77777777" w:rsidR="00070927" w:rsidRDefault="00070927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6F4FCA2A" w14:textId="77777777" w:rsidR="00070927" w:rsidRDefault="00070927" w:rsidP="00070927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  <w:r w:rsidRPr="0077602D">
        <w:rPr>
          <w:rFonts w:ascii="Arial" w:eastAsia="Arial" w:hAnsi="Arial" w:cs="Arial"/>
          <w:color w:val="000000"/>
          <w:sz w:val="20"/>
          <w:szCs w:val="20"/>
          <w:lang w:eastAsia="fr-FR"/>
        </w:rPr>
        <w:t>Date et signature :</w:t>
      </w:r>
    </w:p>
    <w:p w14:paraId="630B9196" w14:textId="77777777" w:rsidR="00070927" w:rsidRDefault="00070927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4DDD09B9" w14:textId="77777777" w:rsidR="00070927" w:rsidRDefault="00070927" w:rsidP="0077602D">
      <w:pPr>
        <w:spacing w:after="0" w:line="262" w:lineRule="auto"/>
        <w:jc w:val="both"/>
        <w:rPr>
          <w:rFonts w:ascii="Arial" w:eastAsia="Arial" w:hAnsi="Arial" w:cs="Arial"/>
          <w:color w:val="000000"/>
          <w:sz w:val="20"/>
          <w:szCs w:val="20"/>
          <w:lang w:eastAsia="fr-FR"/>
        </w:rPr>
      </w:pPr>
    </w:p>
    <w:p w14:paraId="0AFAC0F9" w14:textId="77777777" w:rsidR="0077602D" w:rsidRPr="00E30498" w:rsidRDefault="0077602D" w:rsidP="00070927">
      <w:pPr>
        <w:spacing w:after="0" w:line="259" w:lineRule="auto"/>
        <w:jc w:val="both"/>
        <w:rPr>
          <w:rFonts w:ascii="Arial" w:eastAsia="Arial" w:hAnsi="Arial" w:cs="Arial"/>
          <w:color w:val="000000"/>
          <w:sz w:val="16"/>
          <w:szCs w:val="16"/>
          <w:lang w:eastAsia="fr-FR"/>
        </w:rPr>
      </w:pPr>
      <w:r w:rsidRPr="00E30498">
        <w:rPr>
          <w:rFonts w:ascii="Arial" w:eastAsia="Arial" w:hAnsi="Arial" w:cs="Arial"/>
          <w:b/>
          <w:color w:val="000000"/>
          <w:sz w:val="16"/>
          <w:szCs w:val="16"/>
          <w:u w:val="single" w:color="000000"/>
          <w:lang w:eastAsia="fr-FR"/>
        </w:rPr>
        <w:t xml:space="preserve">AVIS À </w:t>
      </w:r>
      <w:r w:rsidR="00070927">
        <w:rPr>
          <w:rFonts w:ascii="Arial" w:eastAsia="Arial" w:hAnsi="Arial" w:cs="Arial"/>
          <w:b/>
          <w:color w:val="000000"/>
          <w:sz w:val="16"/>
          <w:szCs w:val="16"/>
          <w:u w:val="single" w:color="000000"/>
          <w:lang w:eastAsia="fr-FR"/>
        </w:rPr>
        <w:t>TRANSMETTRE A LA DPA</w:t>
      </w:r>
    </w:p>
    <w:sectPr w:rsidR="0077602D" w:rsidRPr="00E30498" w:rsidSect="008B51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2D"/>
    <w:rsid w:val="00070927"/>
    <w:rsid w:val="000E34D9"/>
    <w:rsid w:val="002618BC"/>
    <w:rsid w:val="00412C55"/>
    <w:rsid w:val="004D1F2A"/>
    <w:rsid w:val="00554564"/>
    <w:rsid w:val="005A4831"/>
    <w:rsid w:val="00705AE3"/>
    <w:rsid w:val="00765DC4"/>
    <w:rsid w:val="0077602D"/>
    <w:rsid w:val="008B51D4"/>
    <w:rsid w:val="009A6FA5"/>
    <w:rsid w:val="009E5EB1"/>
    <w:rsid w:val="00A435C4"/>
    <w:rsid w:val="00C62949"/>
    <w:rsid w:val="00C8489F"/>
    <w:rsid w:val="00CB2F88"/>
    <w:rsid w:val="00E30498"/>
    <w:rsid w:val="00E73085"/>
    <w:rsid w:val="00F94124"/>
    <w:rsid w:val="00F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BC5"/>
  <w15:docId w15:val="{6ACAD1ED-D172-4EF2-BD51-BB9C6E27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AE3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semiHidden/>
    <w:rsid w:val="00554564"/>
    <w:pPr>
      <w:spacing w:after="0" w:line="240" w:lineRule="auto"/>
      <w:ind w:right="850"/>
    </w:pPr>
    <w:rPr>
      <w:rFonts w:ascii="CG Omega" w:eastAsia="Times New Roman" w:hAnsi="CG Omega" w:cs="Times New Roman"/>
      <w:position w:val="1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54564"/>
    <w:rPr>
      <w:rFonts w:ascii="CG Omega" w:eastAsia="Times New Roman" w:hAnsi="CG Omega" w:cs="Times New Roman"/>
      <w:position w:val="1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Khelali</dc:creator>
  <cp:lastModifiedBy>Gougeon Amandine</cp:lastModifiedBy>
  <cp:revision>6</cp:revision>
  <cp:lastPrinted>2023-03-08T10:36:00Z</cp:lastPrinted>
  <dcterms:created xsi:type="dcterms:W3CDTF">2022-03-10T16:50:00Z</dcterms:created>
  <dcterms:modified xsi:type="dcterms:W3CDTF">2024-03-01T13:53:00Z</dcterms:modified>
</cp:coreProperties>
</file>