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710" w14:textId="77777777" w:rsidR="000B7261" w:rsidRDefault="000B7261" w:rsidP="00D66B2F">
      <w:pPr>
        <w:keepNext/>
        <w:keepLines/>
        <w:spacing w:before="40" w:after="0" w:line="249" w:lineRule="auto"/>
        <w:ind w:left="293" w:hanging="9"/>
        <w:jc w:val="both"/>
        <w:outlineLvl w:val="1"/>
        <w:rPr>
          <w:rFonts w:ascii="Marianne" w:eastAsiaTheme="majorEastAsia" w:hAnsi="Marianne" w:cstheme="majorBidi"/>
          <w:i/>
          <w:color w:val="385623" w:themeColor="accent6" w:themeShade="80"/>
          <w:sz w:val="28"/>
          <w:szCs w:val="26"/>
          <w:u w:val="single"/>
          <w:lang w:eastAsia="fr-FR"/>
        </w:rPr>
      </w:pPr>
      <w:bookmarkStart w:id="0" w:name="Texte27"/>
      <w:bookmarkStart w:id="1" w:name="_Toc100595259"/>
      <w:bookmarkStart w:id="2" w:name="_Toc102580684"/>
      <w:bookmarkEnd w:id="0"/>
    </w:p>
    <w:p w14:paraId="09A941B3" w14:textId="77777777" w:rsidR="00D66B2F" w:rsidRPr="000B7261" w:rsidRDefault="000B7261" w:rsidP="00D66B2F">
      <w:pPr>
        <w:keepNext/>
        <w:keepLines/>
        <w:spacing w:before="40" w:after="0" w:line="249" w:lineRule="auto"/>
        <w:ind w:left="293" w:hanging="9"/>
        <w:jc w:val="both"/>
        <w:outlineLvl w:val="1"/>
        <w:rPr>
          <w:rFonts w:ascii="Marianne" w:eastAsiaTheme="majorEastAsia" w:hAnsi="Marianne" w:cstheme="majorBidi"/>
          <w:color w:val="385623" w:themeColor="accent6" w:themeShade="80"/>
          <w:sz w:val="28"/>
          <w:szCs w:val="24"/>
          <w:u w:val="single"/>
          <w:lang w:eastAsia="fr-FR"/>
        </w:rPr>
      </w:pPr>
      <w:r w:rsidRPr="000B7261">
        <w:rPr>
          <w:rFonts w:ascii="Marianne" w:eastAsiaTheme="majorEastAsia" w:hAnsi="Marianne" w:cstheme="majorBidi"/>
          <w:color w:val="385623" w:themeColor="accent6" w:themeShade="80"/>
          <w:sz w:val="28"/>
          <w:szCs w:val="26"/>
          <w:u w:val="single"/>
          <w:lang w:eastAsia="fr-FR"/>
        </w:rPr>
        <w:t>D</w:t>
      </w:r>
      <w:r w:rsidR="00D66B2F" w:rsidRPr="000B7261">
        <w:rPr>
          <w:rFonts w:ascii="Marianne" w:eastAsiaTheme="majorEastAsia" w:hAnsi="Marianne" w:cstheme="majorBidi"/>
          <w:color w:val="385623" w:themeColor="accent6" w:themeShade="80"/>
          <w:sz w:val="28"/>
          <w:szCs w:val="26"/>
          <w:u w:val="single"/>
          <w:lang w:eastAsia="fr-FR"/>
        </w:rPr>
        <w:t>emande d’inscription aux épreuves de remplacement</w:t>
      </w:r>
      <w:bookmarkEnd w:id="1"/>
      <w:bookmarkEnd w:id="2"/>
    </w:p>
    <w:p w14:paraId="3D4A1E2F" w14:textId="77777777" w:rsidR="00D66B2F" w:rsidRPr="00D66B2F" w:rsidRDefault="00D66B2F" w:rsidP="00D66B2F">
      <w:pPr>
        <w:tabs>
          <w:tab w:val="left" w:pos="0"/>
        </w:tabs>
        <w:spacing w:after="4" w:line="247" w:lineRule="auto"/>
        <w:ind w:left="293" w:hanging="9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3D3FCDB" w14:textId="2D76D3BF" w:rsidR="007A369E" w:rsidRDefault="00D66B2F" w:rsidP="000B7261">
      <w:pPr>
        <w:autoSpaceDE w:val="0"/>
        <w:autoSpaceDN w:val="0"/>
        <w:adjustRightInd w:val="0"/>
        <w:spacing w:after="4" w:line="247" w:lineRule="auto"/>
        <w:ind w:left="293" w:hanging="9"/>
        <w:jc w:val="center"/>
        <w:rPr>
          <w:rFonts w:ascii="Marianne" w:eastAsia="Arial" w:hAnsi="Marianne" w:cs="ArialBlack"/>
          <w:b/>
          <w:color w:val="000000"/>
          <w:sz w:val="18"/>
          <w:szCs w:val="18"/>
          <w:lang w:eastAsia="fr-FR"/>
        </w:rPr>
      </w:pPr>
      <w:r w:rsidRPr="00D66B2F">
        <w:rPr>
          <w:rFonts w:ascii="Marianne" w:eastAsia="Arial" w:hAnsi="Marianne" w:cs="ArialBlack"/>
          <w:b/>
          <w:color w:val="000000"/>
          <w:sz w:val="18"/>
          <w:szCs w:val="18"/>
          <w:lang w:eastAsia="fr-FR"/>
        </w:rPr>
        <w:t>SEPTEMBRE 202</w:t>
      </w:r>
      <w:r w:rsidR="00075832">
        <w:rPr>
          <w:rFonts w:ascii="Marianne" w:eastAsia="Arial" w:hAnsi="Marianne" w:cs="ArialBlack"/>
          <w:b/>
          <w:color w:val="000000"/>
          <w:sz w:val="18"/>
          <w:szCs w:val="18"/>
          <w:lang w:eastAsia="fr-FR"/>
        </w:rPr>
        <w:t>4</w:t>
      </w:r>
    </w:p>
    <w:p w14:paraId="5F74C6B7" w14:textId="20CA16A8" w:rsidR="00D66B2F" w:rsidRPr="00D66B2F" w:rsidRDefault="00D66B2F" w:rsidP="000B7261">
      <w:pPr>
        <w:autoSpaceDE w:val="0"/>
        <w:autoSpaceDN w:val="0"/>
        <w:adjustRightInd w:val="0"/>
        <w:spacing w:after="4" w:line="247" w:lineRule="auto"/>
        <w:ind w:left="293" w:hanging="9"/>
        <w:jc w:val="center"/>
        <w:rPr>
          <w:rFonts w:ascii="Marianne" w:eastAsia="Arial" w:hAnsi="Marianne" w:cs="ArialBlack"/>
          <w:b/>
          <w:color w:val="000000"/>
          <w:sz w:val="18"/>
          <w:szCs w:val="18"/>
          <w:lang w:eastAsia="fr-FR"/>
        </w:rPr>
      </w:pPr>
      <w:r w:rsidRPr="00D66B2F">
        <w:rPr>
          <w:rFonts w:ascii="Marianne" w:eastAsia="Arial" w:hAnsi="Marianne" w:cs="ArialBlack"/>
          <w:b/>
          <w:color w:val="000000"/>
          <w:sz w:val="18"/>
          <w:szCs w:val="18"/>
          <w:lang w:eastAsia="fr-FR"/>
        </w:rPr>
        <w:t>Baccalauréat général et technologique</w:t>
      </w:r>
    </w:p>
    <w:p w14:paraId="1DF84BED" w14:textId="77777777" w:rsidR="00D66B2F" w:rsidRPr="00D66B2F" w:rsidRDefault="000B7261" w:rsidP="007A369E">
      <w:pPr>
        <w:tabs>
          <w:tab w:val="left" w:pos="0"/>
        </w:tabs>
        <w:spacing w:after="200" w:line="240" w:lineRule="auto"/>
        <w:ind w:left="293" w:hanging="9"/>
        <w:jc w:val="both"/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</w:pPr>
      <w:r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br/>
      </w:r>
      <w:r w:rsidR="00D66B2F"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>Examen présenté :</w:t>
      </w:r>
    </w:p>
    <w:p w14:paraId="598576B9" w14:textId="77777777" w:rsidR="00064C34" w:rsidRDefault="00D66B2F" w:rsidP="007A369E">
      <w:pPr>
        <w:tabs>
          <w:tab w:val="left" w:pos="0"/>
        </w:tabs>
        <w:spacing w:after="200" w:line="240" w:lineRule="auto"/>
        <w:ind w:left="293" w:hanging="9"/>
        <w:jc w:val="both"/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</w:pP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instrText xml:space="preserve"> FORMCHECKBOX </w:instrText>
      </w:r>
      <w:r w:rsidR="00EB78F6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</w:r>
      <w:r w:rsidR="00EB78F6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end"/>
      </w:r>
      <w:bookmarkEnd w:id="3"/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 xml:space="preserve"> BACCALAURÉAT GÉNÉRAL </w:t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instrText xml:space="preserve"> FORMCHECKBOX </w:instrText>
      </w:r>
      <w:r w:rsidR="00EB78F6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</w:r>
      <w:r w:rsidR="00EB78F6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end"/>
      </w:r>
      <w:bookmarkEnd w:id="4"/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 xml:space="preserve"> BACCALAURÉAT TECHNOLOGIQUE</w:t>
      </w:r>
    </w:p>
    <w:p w14:paraId="702876D0" w14:textId="77777777" w:rsidR="00D66B2F" w:rsidRPr="00D66B2F" w:rsidRDefault="00D66B2F" w:rsidP="007A369E">
      <w:pPr>
        <w:tabs>
          <w:tab w:val="left" w:pos="0"/>
        </w:tabs>
        <w:spacing w:after="200" w:line="240" w:lineRule="auto"/>
        <w:ind w:left="293" w:hanging="9"/>
        <w:jc w:val="both"/>
        <w:rPr>
          <w:rFonts w:ascii="Marianne" w:eastAsia="Calibri" w:hAnsi="Marianne" w:cs="Arial"/>
          <w:color w:val="000000"/>
          <w:sz w:val="18"/>
          <w:szCs w:val="18"/>
          <w:lang w:eastAsia="fr-FR"/>
        </w:rPr>
      </w:pP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instrText xml:space="preserve"> FORMCHECKBOX </w:instrText>
      </w:r>
      <w:r w:rsidR="00EB78F6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</w:r>
      <w:r w:rsidR="00EB78F6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fldChar w:fldCharType="end"/>
      </w:r>
      <w:bookmarkEnd w:id="5"/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 xml:space="preserve"> ÉPREUVES ANTICIPÉES</w:t>
      </w:r>
    </w:p>
    <w:p w14:paraId="5B630112" w14:textId="77777777" w:rsidR="00D66B2F" w:rsidRPr="00D66B2F" w:rsidRDefault="00D66B2F" w:rsidP="007A369E">
      <w:pPr>
        <w:tabs>
          <w:tab w:val="left" w:pos="0"/>
        </w:tabs>
        <w:spacing w:after="200" w:line="240" w:lineRule="auto"/>
        <w:ind w:left="293" w:hanging="9"/>
        <w:jc w:val="both"/>
        <w:rPr>
          <w:rFonts w:ascii="Marianne" w:eastAsia="Calibri" w:hAnsi="Marianne" w:cs="Arial"/>
          <w:color w:val="000000"/>
          <w:sz w:val="18"/>
          <w:szCs w:val="18"/>
          <w:lang w:eastAsia="fr-FR"/>
        </w:rPr>
      </w:pP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Spécialité / série : 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instrText xml:space="preserve"> FORMTEXT </w:instrTex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end"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   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  <w:t xml:space="preserve">N° de candidat : 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instrText xml:space="preserve"> FORMTEXT </w:instrTex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end"/>
      </w:r>
    </w:p>
    <w:p w14:paraId="002D04F5" w14:textId="7ACCD864" w:rsidR="00D66B2F" w:rsidRPr="00D66B2F" w:rsidRDefault="00D66B2F" w:rsidP="007A369E">
      <w:pPr>
        <w:tabs>
          <w:tab w:val="left" w:pos="0"/>
        </w:tabs>
        <w:spacing w:after="200" w:line="240" w:lineRule="auto"/>
        <w:ind w:left="293" w:hanging="9"/>
        <w:jc w:val="both"/>
        <w:rPr>
          <w:rFonts w:ascii="Marianne" w:eastAsia="Calibri" w:hAnsi="Marianne" w:cs="Arial"/>
          <w:color w:val="000000"/>
          <w:sz w:val="18"/>
          <w:szCs w:val="18"/>
          <w:lang w:eastAsia="fr-FR"/>
        </w:rPr>
      </w:pP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Nom : 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instrText xml:space="preserve"> FORMTEXT </w:instrTex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end"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="007A369E">
        <w:rPr>
          <w:rFonts w:ascii="Marianne" w:eastAsia="Calibri" w:hAnsi="Marianne" w:cs="Arial"/>
          <w:color w:val="000000"/>
          <w:sz w:val="18"/>
          <w:szCs w:val="18"/>
          <w:lang w:eastAsia="fr-FR"/>
        </w:rPr>
        <w:tab/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Prénom(s) : 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instrText xml:space="preserve"> FORMTEXT </w:instrTex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end"/>
      </w:r>
    </w:p>
    <w:p w14:paraId="5A23D051" w14:textId="02801540" w:rsidR="00D66B2F" w:rsidRDefault="00D66B2F" w:rsidP="007A369E">
      <w:pPr>
        <w:tabs>
          <w:tab w:val="left" w:pos="0"/>
        </w:tabs>
        <w:spacing w:after="200" w:line="240" w:lineRule="auto"/>
        <w:ind w:left="293" w:hanging="9"/>
        <w:jc w:val="both"/>
        <w:rPr>
          <w:rFonts w:ascii="Marianne" w:eastAsia="Calibri" w:hAnsi="Marianne" w:cs="Arial"/>
          <w:color w:val="000000"/>
          <w:sz w:val="18"/>
          <w:szCs w:val="18"/>
          <w:lang w:eastAsia="fr-FR"/>
        </w:rPr>
      </w:pP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Établissement </w:t>
      </w:r>
      <w:r w:rsidR="007A369E">
        <w:rPr>
          <w:rFonts w:ascii="Marianne" w:eastAsia="Calibri" w:hAnsi="Marianne" w:cs="Arial"/>
          <w:color w:val="000000"/>
          <w:sz w:val="18"/>
          <w:szCs w:val="18"/>
          <w:lang w:eastAsia="fr-FR"/>
        </w:rPr>
        <w:t>d’inscription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 : 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instrText xml:space="preserve"> FORMTEXT </w:instrTex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separate"/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noProof/>
          <w:color w:val="000000"/>
          <w:sz w:val="18"/>
          <w:szCs w:val="18"/>
          <w:lang w:eastAsia="fr-FR"/>
        </w:rPr>
        <w:t> 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fldChar w:fldCharType="end"/>
      </w:r>
      <w:bookmarkEnd w:id="6"/>
    </w:p>
    <w:p w14:paraId="69B95734" w14:textId="77777777" w:rsidR="007A369E" w:rsidRPr="007A369E" w:rsidRDefault="007A369E" w:rsidP="007A369E">
      <w:pPr>
        <w:tabs>
          <w:tab w:val="left" w:pos="0"/>
        </w:tabs>
        <w:spacing w:after="200" w:line="240" w:lineRule="auto"/>
        <w:ind w:left="293" w:hanging="9"/>
        <w:jc w:val="both"/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</w:pPr>
      <w:r w:rsidRPr="007A369E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>CE DOCUMENT DOIT IMPERATIVEMENT ETRE TELEVERSE SUR LE E-FORMULAIRE PRESENT SUR LE SITE DE L’ACADEMIE DE NORMANDIE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66B2F" w:rsidRPr="00D66B2F" w14:paraId="3116097E" w14:textId="77777777" w:rsidTr="000B7261">
        <w:tc>
          <w:tcPr>
            <w:tcW w:w="10348" w:type="dxa"/>
          </w:tcPr>
          <w:p w14:paraId="2AFB9ECD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right="-851" w:hanging="9"/>
              <w:jc w:val="both"/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>Indiquer les épreuves que le candidat demande à présenter en septembre (cocher la case correspondante)</w:t>
            </w:r>
            <w:r w:rsidRPr="00D66B2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>:</w:t>
            </w:r>
          </w:p>
          <w:p w14:paraId="1207EB81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  <w:lang w:eastAsia="fr-FR"/>
              </w:rPr>
              <w:t>TERMINALE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:</w:t>
            </w: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54E25CD9" w14:textId="48849F2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 - </w:t>
            </w:r>
            <w:r w:rsidR="00D66F33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E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preuve(s) de</w:t>
            </w:r>
            <w:r w:rsidR="00D66F33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s enseignements de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 spécialité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: 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sym w:font="Wingdings" w:char="F0A8"/>
            </w:r>
          </w:p>
          <w:p w14:paraId="0B10D863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  <w:t>Spécialité 1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: ............................................................................................</w:t>
            </w:r>
          </w:p>
          <w:p w14:paraId="204A027E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  <w:t>Spécialité 2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: ............................................................................................</w:t>
            </w:r>
          </w:p>
          <w:p w14:paraId="524E5BE9" w14:textId="42A61776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ab/>
              <w:t xml:space="preserve">  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- </w:t>
            </w:r>
            <w:r w:rsidR="00D66F33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P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hilosophie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sym w:font="Wingdings" w:char="F0A8"/>
            </w:r>
            <w:proofErr w:type="gramStart"/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 -</w:t>
            </w:r>
            <w:proofErr w:type="gramEnd"/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66F33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G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rand oral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sym w:font="Wingdings" w:char="F0A8"/>
            </w:r>
          </w:p>
          <w:p w14:paraId="2328E611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  - épreuves orales de contrôle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: 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sym w:font="Wingdings" w:char="F0A8"/>
            </w:r>
          </w:p>
          <w:p w14:paraId="730EEDA5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bookmarkStart w:id="7" w:name="_Hlk71622164"/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  <w:t>Epreuve 1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: ............................................................................................</w:t>
            </w:r>
            <w:bookmarkEnd w:id="7"/>
          </w:p>
          <w:p w14:paraId="1EBFBA1F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  <w:t>Epreuve 2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: ............................................................................................</w:t>
            </w:r>
          </w:p>
          <w:p w14:paraId="3C53EF62" w14:textId="77777777" w:rsidR="00D66B2F" w:rsidRP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u w:val="single"/>
                <w:lang w:eastAsia="fr-FR"/>
              </w:rPr>
              <w:t>PREMIERE</w:t>
            </w:r>
            <w:r w:rsidRPr="00D66B2F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: </w:t>
            </w:r>
          </w:p>
          <w:p w14:paraId="6B32A69D" w14:textId="77777777" w:rsidR="00D66B2F" w:rsidRDefault="00D66B2F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/>
                <w:bCs/>
                <w:color w:val="000000"/>
                <w:sz w:val="18"/>
                <w:szCs w:val="18"/>
                <w:lang w:eastAsia="fr-FR"/>
              </w:rPr>
              <w:tab/>
              <w:t xml:space="preserve">  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="00D66F33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F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rançais écrit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sym w:font="Wingdings" w:char="F0A8"/>
            </w:r>
            <w:proofErr w:type="gramStart"/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  <w:t xml:space="preserve">  -</w:t>
            </w:r>
            <w:proofErr w:type="gramEnd"/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66F33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F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rançais oral</w:t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ab/>
            </w: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sym w:font="Wingdings" w:char="F0A8"/>
            </w:r>
          </w:p>
          <w:p w14:paraId="065ED397" w14:textId="77777777" w:rsidR="00EB78F6" w:rsidRDefault="00EB78F6" w:rsidP="00D66B2F">
            <w:pPr>
              <w:tabs>
                <w:tab w:val="left" w:pos="0"/>
              </w:tabs>
              <w:spacing w:after="200" w:line="276" w:lineRule="auto"/>
              <w:ind w:left="293" w:hanging="9"/>
              <w:jc w:val="both"/>
            </w:pP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- </w:t>
            </w:r>
            <w:r>
              <w:t>Épreuves ponctuelles subies au titre du contrôle continu</w:t>
            </w:r>
            <w:r>
              <w:t> :</w:t>
            </w:r>
          </w:p>
          <w:p w14:paraId="7B135E4F" w14:textId="4738194D" w:rsidR="00EB78F6" w:rsidRPr="00D66B2F" w:rsidRDefault="00EB78F6" w:rsidP="00EB78F6">
            <w:pPr>
              <w:tabs>
                <w:tab w:val="left" w:pos="0"/>
              </w:tabs>
              <w:spacing w:after="200" w:line="276" w:lineRule="auto"/>
              <w:ind w:left="293" w:firstLine="450"/>
              <w:jc w:val="both"/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</w:pPr>
            <w:r w:rsidRPr="00D66B2F"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Epreuve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>(s)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eastAsia="Calibri" w:hAnsi="Marianne" w:cs="Arial"/>
                <w:bCs/>
                <w:color w:val="000000"/>
                <w:sz w:val="18"/>
                <w:szCs w:val="18"/>
                <w:lang w:eastAsia="fr-FR"/>
              </w:rPr>
              <w:t xml:space="preserve">: </w:t>
            </w:r>
          </w:p>
        </w:tc>
      </w:tr>
    </w:tbl>
    <w:p w14:paraId="3EA86AAE" w14:textId="77777777" w:rsidR="007A369E" w:rsidRDefault="00D66B2F" w:rsidP="00D66B2F">
      <w:pPr>
        <w:tabs>
          <w:tab w:val="left" w:pos="0"/>
        </w:tabs>
        <w:spacing w:after="200" w:line="276" w:lineRule="auto"/>
        <w:ind w:left="293" w:hanging="9"/>
        <w:jc w:val="both"/>
        <w:rPr>
          <w:rFonts w:ascii="Marianne" w:eastAsia="Calibri" w:hAnsi="Marianne" w:cs="Arial"/>
          <w:i/>
          <w:iCs/>
          <w:color w:val="000000"/>
          <w:sz w:val="18"/>
          <w:szCs w:val="18"/>
          <w:lang w:eastAsia="fr-FR"/>
        </w:rPr>
      </w:pP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Joindre à cette demande tous les documents justifiant l’impossibilité pour le candidat de passer les épreuves en juin </w:t>
      </w:r>
      <w:r w:rsidRPr="00D66B2F">
        <w:rPr>
          <w:rFonts w:ascii="Marianne" w:eastAsia="Calibri" w:hAnsi="Marianne" w:cs="Arial"/>
          <w:i/>
          <w:iCs/>
          <w:color w:val="000000"/>
          <w:sz w:val="18"/>
          <w:szCs w:val="18"/>
          <w:lang w:eastAsia="fr-FR"/>
        </w:rPr>
        <w:t>(certificats médicaux et autres documents officiels)</w:t>
      </w:r>
      <w:r w:rsidR="007A369E">
        <w:rPr>
          <w:rFonts w:ascii="Marianne" w:eastAsia="Calibri" w:hAnsi="Marianne" w:cs="Arial"/>
          <w:i/>
          <w:iCs/>
          <w:color w:val="000000"/>
          <w:sz w:val="18"/>
          <w:szCs w:val="18"/>
          <w:lang w:eastAsia="fr-FR"/>
        </w:rPr>
        <w:t>.</w:t>
      </w:r>
    </w:p>
    <w:p w14:paraId="57EFB011" w14:textId="555A5EAF" w:rsidR="00D66B2F" w:rsidRDefault="00D66B2F" w:rsidP="00D66B2F">
      <w:pPr>
        <w:tabs>
          <w:tab w:val="left" w:pos="0"/>
        </w:tabs>
        <w:spacing w:after="200" w:line="276" w:lineRule="auto"/>
        <w:ind w:left="293" w:hanging="9"/>
        <w:jc w:val="both"/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vertAlign w:val="superscript"/>
          <w:lang w:eastAsia="fr-FR"/>
        </w:rPr>
      </w:pP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 xml:space="preserve">NB : Pour les candidats autorisés à présenter les épreuves orales de contrôle 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par la délibération du jury du premier groupe et qui, pour un motif dûment justifié seraient </w:t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lang w:eastAsia="fr-FR"/>
        </w:rPr>
        <w:t>absents à ces épreuves</w:t>
      </w:r>
      <w:r w:rsidRPr="00D66B2F">
        <w:rPr>
          <w:rFonts w:ascii="Marianne" w:eastAsia="Calibri" w:hAnsi="Marianne" w:cs="Arial"/>
          <w:color w:val="000000"/>
          <w:sz w:val="18"/>
          <w:szCs w:val="18"/>
          <w:lang w:eastAsia="fr-FR"/>
        </w:rPr>
        <w:t xml:space="preserve">, le dossier complet (demande + pièces justificatives) doit être transmis ou déposé </w:t>
      </w:r>
      <w:r w:rsidRPr="00D66B2F">
        <w:rPr>
          <w:rFonts w:ascii="Marianne" w:eastAsia="Calibri" w:hAnsi="Marianne" w:cs="Arial"/>
          <w:b/>
          <w:color w:val="000000"/>
          <w:sz w:val="18"/>
          <w:szCs w:val="18"/>
          <w:u w:val="single"/>
          <w:lang w:eastAsia="fr-FR"/>
        </w:rPr>
        <w:t>i</w:t>
      </w:r>
      <w:r w:rsidRPr="00D66B2F">
        <w:rPr>
          <w:rFonts w:ascii="Marianne" w:eastAsia="Calibri" w:hAnsi="Marianne" w:cs="Arial"/>
          <w:b/>
          <w:bCs/>
          <w:color w:val="000000"/>
          <w:sz w:val="18"/>
          <w:szCs w:val="18"/>
          <w:u w:val="single"/>
          <w:lang w:eastAsia="fr-FR"/>
        </w:rPr>
        <w:t xml:space="preserve">mpérativement pour le </w:t>
      </w:r>
      <w:r w:rsidRPr="00D66B2F"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 xml:space="preserve">vendredi </w:t>
      </w:r>
      <w:r w:rsidR="00075832"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12</w:t>
      </w:r>
      <w:r w:rsidRPr="00D66B2F"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 xml:space="preserve"> juillet 202</w:t>
      </w:r>
      <w:r w:rsidR="00075832"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>4</w:t>
      </w:r>
      <w:r w:rsidRPr="00D66B2F"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lang w:eastAsia="fr-FR"/>
        </w:rPr>
        <w:t xml:space="preserve"> (12 h 00).</w:t>
      </w:r>
      <w:r w:rsidRPr="00D66B2F"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vertAlign w:val="superscript"/>
          <w:lang w:eastAsia="fr-FR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2"/>
        <w:gridCol w:w="4083"/>
      </w:tblGrid>
      <w:tr w:rsidR="007A369E" w:rsidRPr="007A369E" w14:paraId="2517D00E" w14:textId="77777777" w:rsidTr="00511F63">
        <w:trPr>
          <w:trHeight w:val="478"/>
        </w:trPr>
        <w:tc>
          <w:tcPr>
            <w:tcW w:w="4072" w:type="dxa"/>
            <w:shd w:val="clear" w:color="auto" w:fill="auto"/>
          </w:tcPr>
          <w:p w14:paraId="5730A946" w14:textId="77777777" w:rsidR="007A369E" w:rsidRPr="007A369E" w:rsidRDefault="007A369E" w:rsidP="007A369E">
            <w:pPr>
              <w:tabs>
                <w:tab w:val="left" w:pos="0"/>
              </w:tabs>
              <w:spacing w:after="4" w:line="360" w:lineRule="auto"/>
              <w:ind w:left="30"/>
              <w:jc w:val="both"/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</w:pPr>
            <w:r w:rsidRPr="007A369E"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  <w:t xml:space="preserve">Date : </w:t>
            </w:r>
            <w:r w:rsidRPr="007A369E"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A369E"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  <w:instrText xml:space="preserve"> FORMTEXT </w:instrText>
            </w:r>
            <w:r w:rsidRPr="007A369E"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</w:r>
            <w:r w:rsidRPr="007A369E"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  <w:fldChar w:fldCharType="separate"/>
            </w:r>
            <w:r w:rsidRPr="007A369E">
              <w:rPr>
                <w:rFonts w:ascii="Marianne" w:eastAsia="Calibri" w:hAnsi="Marianne" w:cstheme="minorHAnsi"/>
                <w:noProof/>
                <w:color w:val="000000"/>
                <w:sz w:val="18"/>
                <w:szCs w:val="18"/>
                <w:lang w:eastAsia="fr-FR"/>
              </w:rPr>
              <w:t> </w:t>
            </w:r>
            <w:r w:rsidRPr="007A369E">
              <w:rPr>
                <w:rFonts w:ascii="Marianne" w:eastAsia="Calibri" w:hAnsi="Marianne" w:cstheme="minorHAnsi"/>
                <w:noProof/>
                <w:color w:val="000000"/>
                <w:sz w:val="18"/>
                <w:szCs w:val="18"/>
                <w:lang w:eastAsia="fr-FR"/>
              </w:rPr>
              <w:t> </w:t>
            </w:r>
            <w:r w:rsidRPr="007A369E">
              <w:rPr>
                <w:rFonts w:ascii="Marianne" w:eastAsia="Calibri" w:hAnsi="Marianne" w:cstheme="minorHAnsi"/>
                <w:noProof/>
                <w:color w:val="000000"/>
                <w:sz w:val="18"/>
                <w:szCs w:val="18"/>
                <w:lang w:eastAsia="fr-FR"/>
              </w:rPr>
              <w:t> </w:t>
            </w:r>
            <w:r w:rsidRPr="007A369E">
              <w:rPr>
                <w:rFonts w:ascii="Marianne" w:eastAsia="Calibri" w:hAnsi="Marianne" w:cstheme="minorHAnsi"/>
                <w:noProof/>
                <w:color w:val="000000"/>
                <w:sz w:val="18"/>
                <w:szCs w:val="18"/>
                <w:lang w:eastAsia="fr-FR"/>
              </w:rPr>
              <w:t> </w:t>
            </w:r>
            <w:r w:rsidRPr="007A369E">
              <w:rPr>
                <w:rFonts w:ascii="Marianne" w:eastAsia="Calibri" w:hAnsi="Marianne" w:cstheme="minorHAnsi"/>
                <w:noProof/>
                <w:color w:val="000000"/>
                <w:sz w:val="18"/>
                <w:szCs w:val="18"/>
                <w:lang w:eastAsia="fr-FR"/>
              </w:rPr>
              <w:t> </w:t>
            </w:r>
            <w:r w:rsidRPr="007A369E"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  <w:fldChar w:fldCharType="end"/>
            </w:r>
          </w:p>
          <w:p w14:paraId="00DACCAF" w14:textId="77777777" w:rsidR="007A369E" w:rsidRPr="007A369E" w:rsidRDefault="007A369E" w:rsidP="007A369E">
            <w:pPr>
              <w:tabs>
                <w:tab w:val="left" w:pos="0"/>
              </w:tabs>
              <w:spacing w:after="4" w:line="360" w:lineRule="auto"/>
              <w:ind w:left="30"/>
              <w:jc w:val="both"/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</w:pPr>
            <w:r w:rsidRPr="007A369E"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  <w:t>Signature du candidat :</w:t>
            </w:r>
          </w:p>
        </w:tc>
        <w:tc>
          <w:tcPr>
            <w:tcW w:w="4083" w:type="dxa"/>
            <w:shd w:val="clear" w:color="auto" w:fill="auto"/>
          </w:tcPr>
          <w:p w14:paraId="78B078D1" w14:textId="4E2F8001" w:rsidR="007A369E" w:rsidRPr="007A369E" w:rsidRDefault="007A369E" w:rsidP="007A369E">
            <w:pPr>
              <w:tabs>
                <w:tab w:val="left" w:pos="0"/>
              </w:tabs>
              <w:spacing w:after="4" w:line="360" w:lineRule="auto"/>
              <w:ind w:left="293" w:hanging="9"/>
              <w:jc w:val="both"/>
              <w:rPr>
                <w:rFonts w:ascii="Marianne" w:eastAsia="Calibri" w:hAnsi="Marianne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3938B658" w14:textId="48674568" w:rsidR="007A369E" w:rsidRPr="00D66B2F" w:rsidRDefault="007A369E" w:rsidP="00D66B2F">
      <w:pPr>
        <w:tabs>
          <w:tab w:val="left" w:pos="0"/>
        </w:tabs>
        <w:spacing w:after="200" w:line="276" w:lineRule="auto"/>
        <w:ind w:left="293" w:hanging="9"/>
        <w:jc w:val="both"/>
        <w:rPr>
          <w:rFonts w:ascii="Marianne" w:eastAsia="Calibri" w:hAnsi="Marianne" w:cs="Arial"/>
          <w:b/>
          <w:bCs/>
          <w:i/>
          <w:iCs/>
          <w:color w:val="000000"/>
          <w:sz w:val="18"/>
          <w:szCs w:val="18"/>
          <w:u w:val="single"/>
          <w:vertAlign w:val="superscript"/>
          <w:lang w:eastAsia="fr-FR"/>
        </w:rPr>
      </w:pPr>
    </w:p>
    <w:sectPr w:rsidR="007A369E" w:rsidRPr="00D66B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278C" w14:textId="77777777" w:rsidR="00FC074B" w:rsidRDefault="00FC074B" w:rsidP="00D66B2F">
      <w:pPr>
        <w:spacing w:after="0" w:line="240" w:lineRule="auto"/>
      </w:pPr>
      <w:r>
        <w:separator/>
      </w:r>
    </w:p>
  </w:endnote>
  <w:endnote w:type="continuationSeparator" w:id="0">
    <w:p w14:paraId="54A29EC6" w14:textId="77777777" w:rsidR="00FC074B" w:rsidRDefault="00FC074B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DEE0" w14:textId="77777777" w:rsidR="00FC074B" w:rsidRDefault="00FC074B" w:rsidP="00D66B2F">
      <w:pPr>
        <w:spacing w:after="0" w:line="240" w:lineRule="auto"/>
      </w:pPr>
      <w:r>
        <w:separator/>
      </w:r>
    </w:p>
  </w:footnote>
  <w:footnote w:type="continuationSeparator" w:id="0">
    <w:p w14:paraId="3E7F72C1" w14:textId="77777777" w:rsidR="00FC074B" w:rsidRDefault="00FC074B" w:rsidP="00D6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F65A" w14:textId="77777777" w:rsidR="000B7261" w:rsidRDefault="000B7261">
    <w:pPr>
      <w:pStyle w:val="En-tte"/>
    </w:pPr>
    <w:r w:rsidRPr="00D66B2F">
      <w:rPr>
        <w:rFonts w:ascii="Marianne" w:eastAsiaTheme="majorEastAsia" w:hAnsi="Marianne" w:cstheme="majorBidi"/>
        <w:i/>
        <w:noProof/>
        <w:color w:val="385623" w:themeColor="accent6" w:themeShade="80"/>
        <w:sz w:val="28"/>
        <w:szCs w:val="26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C8E9B5F" wp14:editId="613539C8">
          <wp:simplePos x="0" y="0"/>
          <wp:positionH relativeFrom="column">
            <wp:posOffset>-153670</wp:posOffset>
          </wp:positionH>
          <wp:positionV relativeFrom="paragraph">
            <wp:posOffset>-255905</wp:posOffset>
          </wp:positionV>
          <wp:extent cx="1680764" cy="1214966"/>
          <wp:effectExtent l="0" t="0" r="0" b="0"/>
          <wp:wrapThrough wrapText="bothSides">
            <wp:wrapPolygon edited="0">
              <wp:start x="1469" y="2032"/>
              <wp:lineTo x="1469" y="19647"/>
              <wp:lineTo x="2449" y="19647"/>
              <wp:lineTo x="6857" y="18969"/>
              <wp:lineTo x="7592" y="17953"/>
              <wp:lineTo x="6122" y="13549"/>
              <wp:lineTo x="19592" y="12533"/>
              <wp:lineTo x="20082" y="9823"/>
              <wp:lineTo x="14204" y="7452"/>
              <wp:lineTo x="13224" y="6097"/>
              <wp:lineTo x="8082" y="2032"/>
              <wp:lineTo x="1469" y="2032"/>
            </wp:wrapPolygon>
          </wp:wrapThrough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764" cy="121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2F"/>
    <w:rsid w:val="00064C34"/>
    <w:rsid w:val="00075832"/>
    <w:rsid w:val="000B7261"/>
    <w:rsid w:val="003B4C96"/>
    <w:rsid w:val="004F5F59"/>
    <w:rsid w:val="007A369E"/>
    <w:rsid w:val="00A5696F"/>
    <w:rsid w:val="00D66B2F"/>
    <w:rsid w:val="00D66F33"/>
    <w:rsid w:val="00EB78F6"/>
    <w:rsid w:val="00EE197E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391"/>
  <w15:chartTrackingRefBased/>
  <w15:docId w15:val="{3F96288C-6B4B-4BEB-87DA-0605D4A4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6B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6B2F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D66B2F"/>
    <w:rPr>
      <w:vertAlign w:val="superscript"/>
    </w:rPr>
  </w:style>
  <w:style w:type="table" w:styleId="Grilledutableau">
    <w:name w:val="Table Grid"/>
    <w:basedOn w:val="TableauNormal"/>
    <w:uiPriority w:val="39"/>
    <w:rsid w:val="00D6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261"/>
  </w:style>
  <w:style w:type="paragraph" w:styleId="Pieddepage">
    <w:name w:val="footer"/>
    <w:basedOn w:val="Normal"/>
    <w:link w:val="PieddepageCar"/>
    <w:uiPriority w:val="99"/>
    <w:unhideWhenUsed/>
    <w:rsid w:val="000B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261"/>
  </w:style>
  <w:style w:type="character" w:styleId="Lienhypertexte">
    <w:name w:val="Hyperlink"/>
    <w:basedOn w:val="Policepardfaut"/>
    <w:uiPriority w:val="99"/>
    <w:unhideWhenUsed/>
    <w:rsid w:val="000B7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P-Audrey HUSSON</dc:creator>
  <cp:keywords/>
  <dc:description/>
  <cp:lastModifiedBy>Le-Goff Ophelie</cp:lastModifiedBy>
  <cp:revision>2</cp:revision>
  <dcterms:created xsi:type="dcterms:W3CDTF">2024-05-28T09:56:00Z</dcterms:created>
  <dcterms:modified xsi:type="dcterms:W3CDTF">2024-05-28T09:56:00Z</dcterms:modified>
</cp:coreProperties>
</file>