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57D09" w14:textId="22379C36" w:rsidR="00F4517C" w:rsidRPr="00402A17" w:rsidRDefault="00F4517C" w:rsidP="00F4517C">
      <w:pPr>
        <w:rPr>
          <w:b/>
          <w:bCs/>
          <w:sz w:val="22"/>
          <w:szCs w:val="22"/>
        </w:rPr>
      </w:pPr>
      <w:r w:rsidRPr="00402A17">
        <w:rPr>
          <w:b/>
          <w:bCs/>
          <w:sz w:val="22"/>
          <w:szCs w:val="22"/>
        </w:rPr>
        <w:t xml:space="preserve">ACADÉMIE DE NORMANDIE </w:t>
      </w:r>
      <w:r w:rsidRPr="00402A17">
        <w:rPr>
          <w:b/>
          <w:bCs/>
          <w:sz w:val="22"/>
          <w:szCs w:val="22"/>
        </w:rPr>
        <w:tab/>
        <w:t xml:space="preserve">           </w:t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</w:r>
      <w:r w:rsidRPr="00402A17">
        <w:rPr>
          <w:b/>
          <w:bCs/>
          <w:sz w:val="22"/>
          <w:szCs w:val="22"/>
        </w:rPr>
        <w:tab/>
        <w:t xml:space="preserve"> ANNEXE I</w:t>
      </w:r>
      <w:r>
        <w:rPr>
          <w:b/>
          <w:bCs/>
          <w:sz w:val="22"/>
          <w:szCs w:val="22"/>
        </w:rPr>
        <w:t>I</w:t>
      </w:r>
    </w:p>
    <w:p w14:paraId="091AA328" w14:textId="77777777" w:rsidR="00F4517C" w:rsidRPr="00402A17" w:rsidRDefault="00F4517C" w:rsidP="00F4517C">
      <w:pPr>
        <w:rPr>
          <w:sz w:val="22"/>
          <w:szCs w:val="22"/>
        </w:rPr>
      </w:pPr>
      <w:r w:rsidRPr="00402A17">
        <w:rPr>
          <w:b/>
          <w:bCs/>
          <w:sz w:val="22"/>
          <w:szCs w:val="22"/>
        </w:rPr>
        <w:t>Division de l’Enseignement Privé</w:t>
      </w:r>
    </w:p>
    <w:p w14:paraId="5DF1E3B0" w14:textId="77777777" w:rsidR="00F4517C" w:rsidRDefault="00F4517C" w:rsidP="00F4517C">
      <w:pPr>
        <w:ind w:left="-993"/>
        <w:rPr>
          <w:szCs w:val="20"/>
        </w:rPr>
      </w:pPr>
    </w:p>
    <w:p w14:paraId="23B8AC95" w14:textId="77777777" w:rsidR="00F4517C" w:rsidRPr="00B248C6" w:rsidRDefault="00F4517C" w:rsidP="00F4517C">
      <w:pPr>
        <w:ind w:left="-993" w:firstLine="4962"/>
        <w:rPr>
          <w:szCs w:val="20"/>
        </w:rPr>
      </w:pPr>
      <w:r>
        <w:rPr>
          <w:b/>
          <w:szCs w:val="20"/>
        </w:rPr>
        <w:t xml:space="preserve">                                       </w:t>
      </w:r>
      <w:r w:rsidRPr="00DB15B0">
        <w:rPr>
          <w:b/>
          <w:szCs w:val="20"/>
        </w:rPr>
        <w:t xml:space="preserve">Année </w:t>
      </w:r>
      <w:r>
        <w:rPr>
          <w:b/>
          <w:szCs w:val="20"/>
        </w:rPr>
        <w:t>2024-2025</w:t>
      </w:r>
    </w:p>
    <w:p w14:paraId="7EC19B34" w14:textId="77777777" w:rsidR="00F4517C" w:rsidRDefault="00F4517C" w:rsidP="00F4517C">
      <w:pPr>
        <w:ind w:left="-993"/>
        <w:rPr>
          <w:szCs w:val="20"/>
        </w:rPr>
      </w:pPr>
    </w:p>
    <w:p w14:paraId="646C1A3E" w14:textId="77777777" w:rsidR="00F4517C" w:rsidRPr="000B07C9" w:rsidRDefault="00F4517C" w:rsidP="00F4517C">
      <w:pPr>
        <w:rPr>
          <w:szCs w:val="20"/>
        </w:rPr>
      </w:pPr>
      <w:r w:rsidRPr="000B07C9">
        <w:rPr>
          <w:b/>
          <w:bCs/>
          <w:szCs w:val="20"/>
        </w:rPr>
        <w:t>LISTE D'APTITUDE D'ACCÈS A L'ÉCHELLE DE RÉMUNÉRATION DE PROFESSEUR AGRÉGÉ</w:t>
      </w:r>
    </w:p>
    <w:p w14:paraId="17968D18" w14:textId="77777777" w:rsidR="00F4517C" w:rsidRDefault="00F4517C" w:rsidP="00F4517C">
      <w:pPr>
        <w:rPr>
          <w:rFonts w:cs="Arial"/>
          <w:b/>
          <w:bCs/>
          <w:szCs w:val="20"/>
        </w:rPr>
      </w:pPr>
    </w:p>
    <w:p w14:paraId="3F76F972" w14:textId="77777777" w:rsidR="00F4517C" w:rsidRDefault="00F4517C" w:rsidP="00F4517C">
      <w:pPr>
        <w:rPr>
          <w:rFonts w:cs="Arial"/>
          <w:b/>
          <w:bCs/>
          <w:szCs w:val="20"/>
        </w:rPr>
      </w:pPr>
    </w:p>
    <w:p w14:paraId="5807FF46" w14:textId="77777777" w:rsidR="00F4517C" w:rsidRDefault="00F4517C" w:rsidP="00F4517C">
      <w:pPr>
        <w:rPr>
          <w:rFonts w:cs="Arial"/>
          <w:b/>
          <w:bCs/>
          <w:szCs w:val="20"/>
        </w:rPr>
      </w:pPr>
    </w:p>
    <w:p w14:paraId="0DD04BDE" w14:textId="524C6693" w:rsidR="00F4517C" w:rsidRPr="00F4517C" w:rsidRDefault="00F4517C" w:rsidP="00F4517C">
      <w:pPr>
        <w:rPr>
          <w:rFonts w:cs="Arial"/>
          <w:b/>
          <w:bCs/>
          <w:szCs w:val="20"/>
        </w:rPr>
      </w:pPr>
      <w:r w:rsidRPr="00F4517C">
        <w:rPr>
          <w:rFonts w:cs="Arial"/>
          <w:b/>
          <w:bCs/>
          <w:szCs w:val="20"/>
        </w:rPr>
        <w:t>CURRICULUM VITAE</w:t>
      </w:r>
    </w:p>
    <w:p w14:paraId="0AFB3302" w14:textId="77777777" w:rsidR="00F4517C" w:rsidRPr="00DB15B0" w:rsidRDefault="00F4517C" w:rsidP="00F4517C">
      <w:pPr>
        <w:rPr>
          <w:rFonts w:cs="Arial"/>
          <w:szCs w:val="20"/>
        </w:rPr>
      </w:pPr>
    </w:p>
    <w:p w14:paraId="61E07F68" w14:textId="4BB75659" w:rsidR="00F4517C" w:rsidRPr="00DB15B0" w:rsidRDefault="00F4517C" w:rsidP="004D155F">
      <w:pPr>
        <w:tabs>
          <w:tab w:val="left" w:leader="dot" w:pos="4395"/>
          <w:tab w:val="left" w:leader="dot" w:pos="9356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>Nom patronymi</w:t>
      </w:r>
      <w:r>
        <w:rPr>
          <w:rFonts w:cs="Arial"/>
          <w:szCs w:val="20"/>
        </w:rPr>
        <w:t xml:space="preserve">que : </w:t>
      </w:r>
      <w:r>
        <w:rPr>
          <w:rFonts w:cs="Arial"/>
          <w:szCs w:val="20"/>
        </w:rPr>
        <w:tab/>
      </w:r>
      <w:r w:rsidRPr="00DB15B0">
        <w:rPr>
          <w:rFonts w:cs="Arial"/>
          <w:szCs w:val="20"/>
        </w:rPr>
        <w:t>Nom marital :</w:t>
      </w:r>
      <w:r w:rsidR="004D155F">
        <w:rPr>
          <w:rFonts w:cs="Arial"/>
          <w:szCs w:val="20"/>
        </w:rPr>
        <w:tab/>
      </w:r>
    </w:p>
    <w:p w14:paraId="7C84B502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0A211414" w14:textId="461BAFD4" w:rsidR="00F4517C" w:rsidRPr="00DB15B0" w:rsidRDefault="00F4517C" w:rsidP="004D155F">
      <w:pPr>
        <w:tabs>
          <w:tab w:val="left" w:leader="dot" w:pos="4678"/>
          <w:tab w:val="left" w:leader="dot" w:pos="9356"/>
        </w:tabs>
        <w:rPr>
          <w:rFonts w:cs="Arial"/>
          <w:szCs w:val="20"/>
        </w:rPr>
      </w:pPr>
      <w:r>
        <w:rPr>
          <w:rFonts w:cs="Arial"/>
          <w:szCs w:val="20"/>
        </w:rPr>
        <w:t>Prénom :</w:t>
      </w:r>
      <w:r w:rsidR="004D155F">
        <w:rPr>
          <w:rFonts w:cs="Arial"/>
          <w:szCs w:val="20"/>
        </w:rPr>
        <w:tab/>
      </w:r>
      <w:r>
        <w:rPr>
          <w:rFonts w:cs="Arial"/>
          <w:szCs w:val="20"/>
        </w:rPr>
        <w:t xml:space="preserve"> </w:t>
      </w:r>
      <w:r w:rsidRPr="00DB15B0">
        <w:rPr>
          <w:rFonts w:cs="Arial"/>
          <w:szCs w:val="20"/>
        </w:rPr>
        <w:t>Date de naissance :</w:t>
      </w:r>
      <w:r w:rsidR="004D155F">
        <w:rPr>
          <w:rFonts w:cs="Arial"/>
          <w:szCs w:val="20"/>
        </w:rPr>
        <w:tab/>
      </w:r>
    </w:p>
    <w:p w14:paraId="320BEA9B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0E33FDA6" w14:textId="1A271B40" w:rsidR="00F4517C" w:rsidRPr="00DB15B0" w:rsidRDefault="00F4517C" w:rsidP="004D155F">
      <w:pPr>
        <w:tabs>
          <w:tab w:val="left" w:leader="dot" w:pos="4678"/>
          <w:tab w:val="left" w:pos="6521"/>
          <w:tab w:val="left" w:leader="dot" w:pos="9356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Distinctions honorifiques :                                                               </w:t>
      </w:r>
      <w:r w:rsidRPr="00DB15B0">
        <w:rPr>
          <w:rFonts w:cs="Arial"/>
          <w:szCs w:val="20"/>
        </w:rPr>
        <w:t>Grade :</w:t>
      </w:r>
      <w:r w:rsidR="004D155F">
        <w:rPr>
          <w:rFonts w:cs="Arial"/>
          <w:szCs w:val="20"/>
        </w:rPr>
        <w:tab/>
      </w:r>
      <w:r w:rsidR="004D155F">
        <w:rPr>
          <w:rFonts w:cs="Arial"/>
          <w:szCs w:val="20"/>
        </w:rPr>
        <w:tab/>
      </w:r>
    </w:p>
    <w:p w14:paraId="7B968BC3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597CBC76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2156E831" w14:textId="77777777" w:rsidR="00F4517C" w:rsidRPr="00DB15B0" w:rsidRDefault="00F4517C" w:rsidP="00F4517C">
      <w:pPr>
        <w:pStyle w:val="Corpsdetexte3"/>
        <w:rPr>
          <w:rFonts w:ascii="Arial" w:hAnsi="Arial" w:cs="Arial"/>
          <w:b/>
          <w:sz w:val="20"/>
          <w:szCs w:val="20"/>
        </w:rPr>
      </w:pPr>
      <w:r w:rsidRPr="00DB15B0">
        <w:rPr>
          <w:rFonts w:ascii="Arial" w:hAnsi="Arial" w:cs="Arial"/>
          <w:b/>
          <w:sz w:val="20"/>
          <w:szCs w:val="20"/>
        </w:rPr>
        <w:t>A – FORMATION :</w:t>
      </w:r>
    </w:p>
    <w:p w14:paraId="1E1653CE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5999BB8F" w14:textId="77777777" w:rsidR="00F4517C" w:rsidRPr="00DB15B0" w:rsidRDefault="00F4517C" w:rsidP="00F4517C">
      <w:pPr>
        <w:tabs>
          <w:tab w:val="left" w:pos="6521"/>
        </w:tabs>
        <w:jc w:val="both"/>
        <w:rPr>
          <w:rFonts w:cs="Arial"/>
          <w:szCs w:val="20"/>
        </w:rPr>
      </w:pPr>
      <w:r w:rsidRPr="00DB15B0">
        <w:rPr>
          <w:rFonts w:cs="Arial"/>
          <w:szCs w:val="20"/>
        </w:rPr>
        <w:t>a) Formation initiale (titres universitaires français au-delà de la licence, diplômes ou titres de l’enseignement technologique homologués, diplômes ou titres à finalité professionnelle inscrits au répertoire national des certifications professionnelles, titres étrangers et date d’obtention, IPES, admissibilité ou admission à une ENS, etc..) :</w:t>
      </w:r>
    </w:p>
    <w:p w14:paraId="79BD3FDA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7279"/>
      </w:tblGrid>
      <w:tr w:rsidR="00F4517C" w14:paraId="30BE37C7" w14:textId="77777777" w:rsidTr="00F4517C">
        <w:tc>
          <w:tcPr>
            <w:tcW w:w="2689" w:type="dxa"/>
          </w:tcPr>
          <w:p w14:paraId="619F1173" w14:textId="6B83D189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7279" w:type="dxa"/>
          </w:tcPr>
          <w:p w14:paraId="2E6D435E" w14:textId="03137223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Intitulé</w:t>
            </w:r>
          </w:p>
        </w:tc>
      </w:tr>
      <w:tr w:rsidR="00F4517C" w14:paraId="325DAD62" w14:textId="77777777" w:rsidTr="00F4517C">
        <w:tc>
          <w:tcPr>
            <w:tcW w:w="2689" w:type="dxa"/>
          </w:tcPr>
          <w:p w14:paraId="0C6EA3D7" w14:textId="12316D64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0B901AB8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6C122798" w14:textId="77777777" w:rsidTr="00F4517C">
        <w:tc>
          <w:tcPr>
            <w:tcW w:w="2689" w:type="dxa"/>
          </w:tcPr>
          <w:p w14:paraId="4ED14658" w14:textId="0D3E4C7B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4D846B38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117B4B42" w14:textId="77777777" w:rsidTr="00F4517C">
        <w:tc>
          <w:tcPr>
            <w:tcW w:w="2689" w:type="dxa"/>
          </w:tcPr>
          <w:p w14:paraId="17A9FD28" w14:textId="2A08B22C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6F61AEC9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1E5601A6" w14:textId="77777777" w:rsidTr="00F4517C">
        <w:tc>
          <w:tcPr>
            <w:tcW w:w="2689" w:type="dxa"/>
          </w:tcPr>
          <w:p w14:paraId="202B834A" w14:textId="2AA81143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405880E7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2583F193" w14:textId="77777777" w:rsidTr="00F4517C">
        <w:tc>
          <w:tcPr>
            <w:tcW w:w="2689" w:type="dxa"/>
          </w:tcPr>
          <w:p w14:paraId="0F85F3C6" w14:textId="0CAAF190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279" w:type="dxa"/>
          </w:tcPr>
          <w:p w14:paraId="20E5A8A8" w14:textId="77777777" w:rsidR="00F4517C" w:rsidRDefault="00F4517C" w:rsidP="00F4517C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42CDD7F2" w14:textId="0AE043B8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2E520FD0" w14:textId="1D3563E0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24453C87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6DE24A22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>b) Formation continue (qualifications) :</w:t>
      </w:r>
    </w:p>
    <w:p w14:paraId="1D42F7C9" w14:textId="77777777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138"/>
      </w:tblGrid>
      <w:tr w:rsidR="00F4517C" w14:paraId="49FF9F0B" w14:textId="77777777" w:rsidTr="003378E5">
        <w:tc>
          <w:tcPr>
            <w:tcW w:w="2830" w:type="dxa"/>
          </w:tcPr>
          <w:p w14:paraId="3A6A0747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7138" w:type="dxa"/>
          </w:tcPr>
          <w:p w14:paraId="10A5F6F4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Intitulé</w:t>
            </w:r>
          </w:p>
        </w:tc>
      </w:tr>
      <w:tr w:rsidR="00F4517C" w14:paraId="7E53FDDF" w14:textId="77777777" w:rsidTr="003378E5">
        <w:tc>
          <w:tcPr>
            <w:tcW w:w="2830" w:type="dxa"/>
          </w:tcPr>
          <w:p w14:paraId="6E854FDF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0B5606EA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04CB36AA" w14:textId="77777777" w:rsidTr="003378E5">
        <w:tc>
          <w:tcPr>
            <w:tcW w:w="2830" w:type="dxa"/>
          </w:tcPr>
          <w:p w14:paraId="773F3D0F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50165BC3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26568CC7" w14:textId="77777777" w:rsidTr="003378E5">
        <w:tc>
          <w:tcPr>
            <w:tcW w:w="2830" w:type="dxa"/>
          </w:tcPr>
          <w:p w14:paraId="02FCBDAD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50545E1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338FD9EC" w14:textId="77777777" w:rsidTr="003378E5">
        <w:tc>
          <w:tcPr>
            <w:tcW w:w="2830" w:type="dxa"/>
          </w:tcPr>
          <w:p w14:paraId="61637613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FB59131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F4517C" w14:paraId="1F50F808" w14:textId="77777777" w:rsidTr="003378E5">
        <w:tc>
          <w:tcPr>
            <w:tcW w:w="2830" w:type="dxa"/>
          </w:tcPr>
          <w:p w14:paraId="30A7F366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6316087" w14:textId="77777777" w:rsidR="00F4517C" w:rsidRDefault="00F4517C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0DA8EF15" w14:textId="70D2C070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602D7CC0" w14:textId="4C17B986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45353979" w14:textId="25EAB119" w:rsidR="00F4517C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3798D344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24E8B4F3" w14:textId="77777777" w:rsidR="00F4517C" w:rsidRPr="00DB15B0" w:rsidRDefault="00F4517C" w:rsidP="00F4517C">
      <w:pPr>
        <w:pStyle w:val="Corpsdetexte3"/>
        <w:rPr>
          <w:rFonts w:ascii="Arial" w:hAnsi="Arial" w:cs="Arial"/>
          <w:b/>
          <w:sz w:val="20"/>
          <w:szCs w:val="20"/>
        </w:rPr>
      </w:pPr>
      <w:r w:rsidRPr="00DB15B0">
        <w:rPr>
          <w:rFonts w:ascii="Arial" w:hAnsi="Arial" w:cs="Arial"/>
          <w:b/>
          <w:sz w:val="20"/>
          <w:szCs w:val="20"/>
        </w:rPr>
        <w:t>B – MODE D’ACCES A L’ÉCHELLE DE RÉMUNÉRATION ACTUELLE :</w:t>
      </w:r>
    </w:p>
    <w:p w14:paraId="0E728A39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</w:p>
    <w:p w14:paraId="5B2D6C2C" w14:textId="300DD824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>1) Concours</w:t>
      </w:r>
      <w:r w:rsidR="004D155F">
        <w:rPr>
          <w:rFonts w:cs="Arial"/>
          <w:szCs w:val="20"/>
        </w:rPr>
        <w:t xml:space="preserve"> (préciser CAFEP et CAER Capes, Capet, PEPS, PLP)</w:t>
      </w:r>
      <w:r w:rsidR="004D155F">
        <w:rPr>
          <w:rFonts w:cs="Arial"/>
          <w:szCs w:val="20"/>
          <w:vertAlign w:val="superscript"/>
        </w:rPr>
        <w:t> </w:t>
      </w:r>
      <w:r w:rsidR="004D155F">
        <w:rPr>
          <w:rFonts w:cs="Arial"/>
          <w:szCs w:val="20"/>
        </w:rPr>
        <w:t>:</w:t>
      </w:r>
    </w:p>
    <w:p w14:paraId="789BA80D" w14:textId="694D349F" w:rsidR="00F4517C" w:rsidRDefault="00F4517C" w:rsidP="00F4517C">
      <w:pPr>
        <w:tabs>
          <w:tab w:val="left" w:pos="6521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 xml:space="preserve">Session (année) d’admission : </w:t>
      </w:r>
    </w:p>
    <w:p w14:paraId="51E8B7D0" w14:textId="77777777" w:rsidR="004D155F" w:rsidRPr="00DB15B0" w:rsidRDefault="004D155F" w:rsidP="00F4517C">
      <w:pPr>
        <w:tabs>
          <w:tab w:val="left" w:pos="6521"/>
        </w:tabs>
        <w:rPr>
          <w:rFonts w:cs="Arial"/>
          <w:szCs w:val="20"/>
        </w:rPr>
      </w:pPr>
    </w:p>
    <w:p w14:paraId="068AF349" w14:textId="3675319D" w:rsidR="00F4517C" w:rsidRDefault="004D155F" w:rsidP="00F4517C">
      <w:pPr>
        <w:tabs>
          <w:tab w:val="left" w:pos="6521"/>
        </w:tabs>
        <w:rPr>
          <w:rFonts w:cs="Arial"/>
          <w:szCs w:val="20"/>
        </w:rPr>
      </w:pPr>
      <w:proofErr w:type="gramStart"/>
      <w:r w:rsidRPr="00DB15B0">
        <w:rPr>
          <w:rFonts w:cs="Arial"/>
          <w:szCs w:val="20"/>
        </w:rPr>
        <w:t>O</w:t>
      </w:r>
      <w:r w:rsidR="00F4517C" w:rsidRPr="00DB15B0">
        <w:rPr>
          <w:rFonts w:cs="Arial"/>
          <w:szCs w:val="20"/>
        </w:rPr>
        <w:t>u</w:t>
      </w:r>
      <w:proofErr w:type="gramEnd"/>
    </w:p>
    <w:p w14:paraId="2D1A8507" w14:textId="77777777" w:rsidR="004D155F" w:rsidRPr="00DB15B0" w:rsidRDefault="004D155F" w:rsidP="00F4517C">
      <w:pPr>
        <w:tabs>
          <w:tab w:val="left" w:pos="6521"/>
        </w:tabs>
        <w:rPr>
          <w:rFonts w:cs="Arial"/>
          <w:szCs w:val="20"/>
        </w:rPr>
      </w:pPr>
    </w:p>
    <w:p w14:paraId="1BA3F50A" w14:textId="77777777" w:rsidR="00F4517C" w:rsidRPr="00DB15B0" w:rsidRDefault="00F4517C" w:rsidP="00F4517C">
      <w:pPr>
        <w:tabs>
          <w:tab w:val="left" w:pos="6521"/>
        </w:tabs>
        <w:rPr>
          <w:rFonts w:cs="Arial"/>
          <w:szCs w:val="20"/>
        </w:rPr>
      </w:pPr>
      <w:r w:rsidRPr="00DB15B0">
        <w:rPr>
          <w:rFonts w:cs="Arial"/>
          <w:szCs w:val="20"/>
        </w:rPr>
        <w:t>2) Liste d'aptitude, année de promotion :</w:t>
      </w:r>
    </w:p>
    <w:p w14:paraId="3913E625" w14:textId="6386A818" w:rsidR="00DA5E53" w:rsidRDefault="00DA5E53"/>
    <w:p w14:paraId="3FEB7C0F" w14:textId="48030F09" w:rsidR="004D155F" w:rsidRDefault="004D155F"/>
    <w:p w14:paraId="38649FF7" w14:textId="07599C74" w:rsidR="004D155F" w:rsidRDefault="004D155F">
      <w:pPr>
        <w:spacing w:after="160" w:line="259" w:lineRule="auto"/>
      </w:pPr>
      <w:r>
        <w:br w:type="page"/>
      </w:r>
    </w:p>
    <w:p w14:paraId="3C8CA985" w14:textId="063412EC" w:rsidR="004D155F" w:rsidRDefault="004D155F" w:rsidP="004D155F">
      <w:pPr>
        <w:tabs>
          <w:tab w:val="left" w:pos="6521"/>
        </w:tabs>
        <w:rPr>
          <w:rFonts w:cs="Arial"/>
          <w:b/>
          <w:szCs w:val="20"/>
          <w:vertAlign w:val="superscript"/>
        </w:rPr>
      </w:pPr>
      <w:r w:rsidRPr="003271DB">
        <w:rPr>
          <w:rFonts w:cs="Arial"/>
          <w:b/>
          <w:szCs w:val="20"/>
        </w:rPr>
        <w:lastRenderedPageBreak/>
        <w:t>C – CONCOURS PRÉSENTÉS</w:t>
      </w:r>
      <w:r w:rsidRPr="003271DB">
        <w:rPr>
          <w:rFonts w:cs="Arial"/>
          <w:szCs w:val="20"/>
        </w:rPr>
        <w:t xml:space="preserve"> </w:t>
      </w:r>
      <w:r w:rsidRPr="003271DB">
        <w:rPr>
          <w:rFonts w:cs="Arial"/>
          <w:b/>
          <w:szCs w:val="20"/>
        </w:rPr>
        <w:t>(enseignement)</w:t>
      </w:r>
      <w:r w:rsidRPr="003271DB">
        <w:rPr>
          <w:rFonts w:cs="Arial"/>
          <w:b/>
          <w:szCs w:val="20"/>
          <w:vertAlign w:val="superscript"/>
        </w:rPr>
        <w:t>1</w:t>
      </w:r>
    </w:p>
    <w:p w14:paraId="16C6936C" w14:textId="5B1245BD" w:rsidR="007E2310" w:rsidRDefault="007E2310" w:rsidP="004D155F">
      <w:pPr>
        <w:tabs>
          <w:tab w:val="left" w:pos="6521"/>
        </w:tabs>
        <w:rPr>
          <w:rFonts w:cs="Arial"/>
          <w:b/>
          <w:szCs w:val="20"/>
          <w:vertAlign w:val="superscrip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7138"/>
      </w:tblGrid>
      <w:tr w:rsidR="007E2310" w14:paraId="564FAC58" w14:textId="77777777" w:rsidTr="003378E5">
        <w:tc>
          <w:tcPr>
            <w:tcW w:w="2830" w:type="dxa"/>
          </w:tcPr>
          <w:p w14:paraId="637173EE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</w:t>
            </w:r>
          </w:p>
        </w:tc>
        <w:tc>
          <w:tcPr>
            <w:tcW w:w="7138" w:type="dxa"/>
          </w:tcPr>
          <w:p w14:paraId="12796621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Intitulé</w:t>
            </w:r>
          </w:p>
        </w:tc>
      </w:tr>
      <w:tr w:rsidR="007E2310" w14:paraId="0FB3F1AA" w14:textId="77777777" w:rsidTr="003378E5">
        <w:tc>
          <w:tcPr>
            <w:tcW w:w="2830" w:type="dxa"/>
          </w:tcPr>
          <w:p w14:paraId="49939A30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E8F04B2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3F8BF032" w14:textId="77777777" w:rsidTr="003378E5">
        <w:tc>
          <w:tcPr>
            <w:tcW w:w="2830" w:type="dxa"/>
          </w:tcPr>
          <w:p w14:paraId="054AC7C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20DFAA10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2563BC9F" w14:textId="77777777" w:rsidTr="003378E5">
        <w:tc>
          <w:tcPr>
            <w:tcW w:w="2830" w:type="dxa"/>
          </w:tcPr>
          <w:p w14:paraId="768A7378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7138" w:type="dxa"/>
          </w:tcPr>
          <w:p w14:paraId="387CC379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71B0915C" w14:textId="6DF40074" w:rsidR="004D155F" w:rsidRPr="003271DB" w:rsidRDefault="004D155F" w:rsidP="004D155F">
      <w:pPr>
        <w:tabs>
          <w:tab w:val="left" w:pos="6521"/>
        </w:tabs>
        <w:rPr>
          <w:rFonts w:cs="Arial"/>
          <w:szCs w:val="20"/>
        </w:rPr>
      </w:pPr>
      <w:r w:rsidRPr="003271DB">
        <w:rPr>
          <w:rFonts w:cs="Arial"/>
          <w:szCs w:val="20"/>
          <w:vertAlign w:val="superscript"/>
        </w:rPr>
        <w:t>1</w:t>
      </w:r>
      <w:r w:rsidRPr="003271DB">
        <w:rPr>
          <w:rFonts w:cs="Arial"/>
          <w:szCs w:val="20"/>
        </w:rPr>
        <w:t xml:space="preserve"> Préciser CAFEP et CAER CAPES, CAPET, PEPS, PLP</w:t>
      </w:r>
    </w:p>
    <w:p w14:paraId="1DC57DD2" w14:textId="77777777" w:rsidR="004D155F" w:rsidRPr="003271DB" w:rsidRDefault="004D155F" w:rsidP="004D155F">
      <w:pPr>
        <w:tabs>
          <w:tab w:val="left" w:pos="6521"/>
        </w:tabs>
        <w:rPr>
          <w:rFonts w:cs="Arial"/>
          <w:szCs w:val="20"/>
        </w:rPr>
      </w:pPr>
    </w:p>
    <w:p w14:paraId="3C789D75" w14:textId="77777777" w:rsidR="004D155F" w:rsidRPr="003271DB" w:rsidRDefault="004D155F" w:rsidP="004D155F">
      <w:pPr>
        <w:tabs>
          <w:tab w:val="left" w:pos="6521"/>
        </w:tabs>
        <w:rPr>
          <w:rFonts w:cs="Arial"/>
          <w:b/>
          <w:szCs w:val="20"/>
        </w:rPr>
      </w:pPr>
    </w:p>
    <w:p w14:paraId="7A3D65DF" w14:textId="77777777" w:rsidR="004D155F" w:rsidRPr="003271DB" w:rsidRDefault="004D155F" w:rsidP="004D155F">
      <w:pPr>
        <w:tabs>
          <w:tab w:val="left" w:pos="6521"/>
        </w:tabs>
        <w:rPr>
          <w:rFonts w:cs="Arial"/>
          <w:szCs w:val="20"/>
        </w:rPr>
      </w:pPr>
      <w:r w:rsidRPr="003271DB">
        <w:rPr>
          <w:rFonts w:cs="Arial"/>
          <w:b/>
          <w:szCs w:val="20"/>
        </w:rPr>
        <w:t>D – ITINÉRAIRE PROFESSIONNEL</w:t>
      </w:r>
      <w:r w:rsidRPr="003271DB">
        <w:rPr>
          <w:rFonts w:cs="Arial"/>
          <w:szCs w:val="20"/>
        </w:rPr>
        <w:t xml:space="preserve"> :</w:t>
      </w:r>
    </w:p>
    <w:p w14:paraId="207A0A15" w14:textId="77777777" w:rsidR="004D155F" w:rsidRPr="003271DB" w:rsidRDefault="004D155F" w:rsidP="004D155F">
      <w:pPr>
        <w:tabs>
          <w:tab w:val="left" w:pos="6521"/>
        </w:tabs>
        <w:rPr>
          <w:rFonts w:cs="Arial"/>
          <w:szCs w:val="20"/>
        </w:rPr>
      </w:pPr>
    </w:p>
    <w:p w14:paraId="04E19B07" w14:textId="5EAFD7EC" w:rsidR="004D155F" w:rsidRDefault="004D155F" w:rsidP="004D155F">
      <w:pPr>
        <w:tabs>
          <w:tab w:val="left" w:pos="6521"/>
        </w:tabs>
        <w:rPr>
          <w:rFonts w:cs="Arial"/>
          <w:szCs w:val="20"/>
        </w:rPr>
      </w:pPr>
      <w:r w:rsidRPr="003271DB">
        <w:rPr>
          <w:rFonts w:cs="Arial"/>
          <w:szCs w:val="20"/>
        </w:rPr>
        <w:t>Poste occupé au 01/09/202</w:t>
      </w:r>
      <w:r w:rsidR="007E2310">
        <w:rPr>
          <w:rFonts w:cs="Arial"/>
          <w:szCs w:val="20"/>
        </w:rPr>
        <w:t>3</w:t>
      </w:r>
    </w:p>
    <w:p w14:paraId="6D2E0458" w14:textId="1969841B" w:rsidR="004D155F" w:rsidRDefault="004D155F" w:rsidP="004D155F">
      <w:pPr>
        <w:tabs>
          <w:tab w:val="left" w:pos="6521"/>
        </w:tabs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7E2310" w14:paraId="360E6257" w14:textId="77777777" w:rsidTr="007E2310">
        <w:tc>
          <w:tcPr>
            <w:tcW w:w="2492" w:type="dxa"/>
          </w:tcPr>
          <w:p w14:paraId="122EEC58" w14:textId="5887FBD3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proofErr w:type="gramStart"/>
            <w:r w:rsidRPr="002A3769">
              <w:rPr>
                <w:rFonts w:cs="Arial"/>
                <w:szCs w:val="20"/>
              </w:rPr>
              <w:t>d'établissement</w:t>
            </w:r>
            <w:proofErr w:type="gramEnd"/>
            <w:r w:rsidRPr="002A3769">
              <w:rPr>
                <w:rFonts w:cs="Arial"/>
                <w:szCs w:val="20"/>
              </w:rPr>
              <w:t xml:space="preserve"> (LGT, LP, CLG, REP)</w:t>
            </w:r>
          </w:p>
        </w:tc>
        <w:tc>
          <w:tcPr>
            <w:tcW w:w="2492" w:type="dxa"/>
          </w:tcPr>
          <w:p w14:paraId="2D2D9D0C" w14:textId="22297DB5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Académie</w:t>
            </w:r>
          </w:p>
        </w:tc>
        <w:tc>
          <w:tcPr>
            <w:tcW w:w="2492" w:type="dxa"/>
          </w:tcPr>
          <w:p w14:paraId="49EEAE39" w14:textId="75754A2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Fonction</w:t>
            </w:r>
            <w:r>
              <w:rPr>
                <w:rFonts w:cs="Arial"/>
                <w:szCs w:val="20"/>
              </w:rPr>
              <w:t>s</w:t>
            </w:r>
            <w:r w:rsidRPr="002A3769">
              <w:rPr>
                <w:rFonts w:cs="Arial"/>
                <w:szCs w:val="20"/>
              </w:rPr>
              <w:t xml:space="preserve"> ou niveau d'enseignement (classe) et nature du poste</w:t>
            </w:r>
          </w:p>
        </w:tc>
        <w:tc>
          <w:tcPr>
            <w:tcW w:w="2492" w:type="dxa"/>
          </w:tcPr>
          <w:p w14:paraId="649EAAE1" w14:textId="6835731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Date d'affectation</w:t>
            </w:r>
          </w:p>
        </w:tc>
      </w:tr>
      <w:tr w:rsidR="007E2310" w14:paraId="074C618A" w14:textId="77777777" w:rsidTr="007E2310">
        <w:tc>
          <w:tcPr>
            <w:tcW w:w="2492" w:type="dxa"/>
          </w:tcPr>
          <w:p w14:paraId="404EFA0D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60DF6CF5" w14:textId="7BA9E8A5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663EC89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276356F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3BECD24B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5030D00A" w14:textId="77777777" w:rsidTr="007E2310">
        <w:tc>
          <w:tcPr>
            <w:tcW w:w="2492" w:type="dxa"/>
          </w:tcPr>
          <w:p w14:paraId="755BC09A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0A90485D" w14:textId="30DBA528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5C34CCC2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0A0186C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48D5E14B" w14:textId="77777777" w:rsidR="007E2310" w:rsidRDefault="007E2310" w:rsidP="004D155F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27BA46C1" w14:textId="77777777" w:rsidR="004D155F" w:rsidRDefault="004D155F" w:rsidP="004D155F">
      <w:pPr>
        <w:tabs>
          <w:tab w:val="left" w:pos="6521"/>
        </w:tabs>
        <w:rPr>
          <w:szCs w:val="20"/>
        </w:rPr>
      </w:pPr>
    </w:p>
    <w:p w14:paraId="303917B5" w14:textId="6ED835DE" w:rsidR="004D155F" w:rsidRDefault="004D155F" w:rsidP="004D155F">
      <w:pPr>
        <w:tabs>
          <w:tab w:val="left" w:pos="6521"/>
        </w:tabs>
        <w:rPr>
          <w:b/>
          <w:bCs/>
          <w:szCs w:val="20"/>
        </w:rPr>
      </w:pPr>
      <w:r w:rsidRPr="002A3769">
        <w:rPr>
          <w:b/>
          <w:bCs/>
          <w:szCs w:val="20"/>
        </w:rPr>
        <w:t>Postes antérieurs : (six derniers postes)</w:t>
      </w:r>
    </w:p>
    <w:p w14:paraId="1875DD79" w14:textId="7CBE2B3E" w:rsidR="007E2310" w:rsidRDefault="007E2310" w:rsidP="004D155F">
      <w:pPr>
        <w:tabs>
          <w:tab w:val="left" w:pos="6521"/>
        </w:tabs>
        <w:rPr>
          <w:b/>
          <w:bCs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7E2310" w14:paraId="1202CFD2" w14:textId="77777777" w:rsidTr="003378E5">
        <w:tc>
          <w:tcPr>
            <w:tcW w:w="2492" w:type="dxa"/>
          </w:tcPr>
          <w:p w14:paraId="3EE0164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proofErr w:type="gramStart"/>
            <w:r w:rsidRPr="002A3769">
              <w:rPr>
                <w:rFonts w:cs="Arial"/>
                <w:szCs w:val="20"/>
              </w:rPr>
              <w:t>d'établissement</w:t>
            </w:r>
            <w:proofErr w:type="gramEnd"/>
            <w:r w:rsidRPr="002A3769">
              <w:rPr>
                <w:rFonts w:cs="Arial"/>
                <w:szCs w:val="20"/>
              </w:rPr>
              <w:t xml:space="preserve"> (LGT, LP, CLG, REP)</w:t>
            </w:r>
          </w:p>
        </w:tc>
        <w:tc>
          <w:tcPr>
            <w:tcW w:w="2492" w:type="dxa"/>
          </w:tcPr>
          <w:p w14:paraId="35C4A6F9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Académie</w:t>
            </w:r>
          </w:p>
        </w:tc>
        <w:tc>
          <w:tcPr>
            <w:tcW w:w="2492" w:type="dxa"/>
          </w:tcPr>
          <w:p w14:paraId="544662DE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Fonction</w:t>
            </w:r>
            <w:r>
              <w:rPr>
                <w:rFonts w:cs="Arial"/>
                <w:szCs w:val="20"/>
              </w:rPr>
              <w:t>s</w:t>
            </w:r>
            <w:r w:rsidRPr="002A3769">
              <w:rPr>
                <w:rFonts w:cs="Arial"/>
                <w:szCs w:val="20"/>
              </w:rPr>
              <w:t xml:space="preserve"> ou niveau d'enseignement (classe) et nature du poste</w:t>
            </w:r>
          </w:p>
        </w:tc>
        <w:tc>
          <w:tcPr>
            <w:tcW w:w="2492" w:type="dxa"/>
          </w:tcPr>
          <w:p w14:paraId="2B4BB245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  <w:r w:rsidRPr="002A3769">
              <w:rPr>
                <w:rFonts w:cs="Arial"/>
                <w:szCs w:val="20"/>
              </w:rPr>
              <w:t>Date d'affectation</w:t>
            </w:r>
          </w:p>
        </w:tc>
      </w:tr>
      <w:tr w:rsidR="007E2310" w14:paraId="327FD20B" w14:textId="77777777" w:rsidTr="003378E5">
        <w:tc>
          <w:tcPr>
            <w:tcW w:w="2492" w:type="dxa"/>
          </w:tcPr>
          <w:p w14:paraId="10EB5B19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30127D37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505A641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36BFDB7E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9544FA1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5664000E" w14:textId="77777777" w:rsidTr="003378E5">
        <w:tc>
          <w:tcPr>
            <w:tcW w:w="2492" w:type="dxa"/>
          </w:tcPr>
          <w:p w14:paraId="08650AC6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52AF3BC2" w14:textId="538AA191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279462A9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0299B76E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5E1E95C1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67BBF4A6" w14:textId="77777777" w:rsidTr="003378E5">
        <w:tc>
          <w:tcPr>
            <w:tcW w:w="2492" w:type="dxa"/>
          </w:tcPr>
          <w:p w14:paraId="1A6298B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  <w:p w14:paraId="35D31448" w14:textId="2863DEAF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DBDEB5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9FB4D7C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38D8943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31E1440A" w14:textId="77777777" w:rsidTr="003378E5">
        <w:tc>
          <w:tcPr>
            <w:tcW w:w="2492" w:type="dxa"/>
          </w:tcPr>
          <w:p w14:paraId="4780361F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1CA92B7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20F6274A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1E4E034C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587055A6" w14:textId="77777777" w:rsidTr="003378E5">
        <w:tc>
          <w:tcPr>
            <w:tcW w:w="2492" w:type="dxa"/>
          </w:tcPr>
          <w:p w14:paraId="45A92C1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060E1D72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668C47C6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2EAA5AF6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  <w:tr w:rsidR="007E2310" w14:paraId="0CA9761D" w14:textId="77777777" w:rsidTr="003378E5">
        <w:tc>
          <w:tcPr>
            <w:tcW w:w="2492" w:type="dxa"/>
          </w:tcPr>
          <w:p w14:paraId="5D845306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3871ECB7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0592F2AA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  <w:tc>
          <w:tcPr>
            <w:tcW w:w="2492" w:type="dxa"/>
          </w:tcPr>
          <w:p w14:paraId="7174107D" w14:textId="77777777" w:rsidR="007E2310" w:rsidRDefault="007E2310" w:rsidP="003378E5">
            <w:pPr>
              <w:tabs>
                <w:tab w:val="left" w:pos="6521"/>
              </w:tabs>
              <w:rPr>
                <w:rFonts w:cs="Arial"/>
                <w:szCs w:val="20"/>
              </w:rPr>
            </w:pPr>
          </w:p>
        </w:tc>
      </w:tr>
    </w:tbl>
    <w:p w14:paraId="64853683" w14:textId="77777777" w:rsidR="004D155F" w:rsidRDefault="004D155F" w:rsidP="004D155F">
      <w:pPr>
        <w:tabs>
          <w:tab w:val="left" w:pos="6521"/>
        </w:tabs>
      </w:pPr>
    </w:p>
    <w:p w14:paraId="65892903" w14:textId="77777777" w:rsidR="004D155F" w:rsidRPr="003271DB" w:rsidRDefault="004D155F" w:rsidP="004D155F">
      <w:pPr>
        <w:tabs>
          <w:tab w:val="left" w:pos="6521"/>
        </w:tabs>
        <w:rPr>
          <w:rFonts w:cs="Arial"/>
          <w:b/>
          <w:szCs w:val="20"/>
        </w:rPr>
      </w:pPr>
      <w:r w:rsidRPr="003271DB">
        <w:rPr>
          <w:rFonts w:cs="Arial"/>
          <w:b/>
          <w:szCs w:val="20"/>
        </w:rPr>
        <w:t xml:space="preserve">E – ACTIVITÉS ASSURÉES : </w:t>
      </w:r>
    </w:p>
    <w:p w14:paraId="59F747BB" w14:textId="77777777" w:rsidR="004D155F" w:rsidRPr="002A3769" w:rsidRDefault="004D155F" w:rsidP="004D155F">
      <w:pPr>
        <w:tabs>
          <w:tab w:val="left" w:pos="6521"/>
        </w:tabs>
        <w:rPr>
          <w:rFonts w:ascii="Verdana" w:hAnsi="Verdana"/>
          <w:b/>
          <w:sz w:val="16"/>
          <w:szCs w:val="16"/>
        </w:rPr>
      </w:pPr>
    </w:p>
    <w:p w14:paraId="7E87C37F" w14:textId="77777777" w:rsidR="004D155F" w:rsidRPr="002A3769" w:rsidRDefault="004D155F" w:rsidP="004D155F">
      <w:pPr>
        <w:tabs>
          <w:tab w:val="left" w:pos="6521"/>
        </w:tabs>
        <w:jc w:val="both"/>
        <w:rPr>
          <w:szCs w:val="20"/>
        </w:rPr>
      </w:pPr>
      <w:r w:rsidRPr="002A3769">
        <w:rPr>
          <w:szCs w:val="20"/>
        </w:rPr>
        <w:t>a) Mise en œuvre des nouvelles technologies, aide individualisée aux élèves, activités de remise à niveau, travaux croisés, itinéraires de découverte, travaux personnels encadrés, projets pluridisciplinaires pédagogiques à caractère professionnel, formation continue et conseil pédagogique, coordination pédagogique, participation aux jurys…</w:t>
      </w:r>
    </w:p>
    <w:p w14:paraId="3963D4ED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45EC5041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15CFA462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59E2041D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4EC4B56F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b) En matière de recherche scientifique ou pédagogique :</w:t>
      </w:r>
    </w:p>
    <w:p w14:paraId="6B71488D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73F93245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3A0A7462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3E1F9C0F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5DB2B7BA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2C3F30F7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c) Travaux, ouvrages, articles, réalisations :</w:t>
      </w:r>
    </w:p>
    <w:p w14:paraId="0F4637C5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1B2FE054" w14:textId="042AEC3D" w:rsidR="004D155F" w:rsidRPr="002A3769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16BDA473" w14:textId="77777777" w:rsidR="004D155F" w:rsidRDefault="004D155F" w:rsidP="004D155F">
      <w:pPr>
        <w:tabs>
          <w:tab w:val="left" w:pos="6521"/>
        </w:tabs>
        <w:rPr>
          <w:szCs w:val="20"/>
        </w:rPr>
      </w:pPr>
      <w:r w:rsidRPr="002A3769">
        <w:rPr>
          <w:szCs w:val="20"/>
        </w:rPr>
        <w:t>-</w:t>
      </w:r>
    </w:p>
    <w:p w14:paraId="045A9085" w14:textId="77777777" w:rsidR="004D155F" w:rsidRPr="002A3769" w:rsidRDefault="004D155F" w:rsidP="004D155F">
      <w:pPr>
        <w:tabs>
          <w:tab w:val="left" w:pos="6521"/>
        </w:tabs>
        <w:rPr>
          <w:szCs w:val="20"/>
        </w:rPr>
      </w:pPr>
    </w:p>
    <w:p w14:paraId="2166EF66" w14:textId="77777777" w:rsidR="004D155F" w:rsidRPr="002A3769" w:rsidRDefault="004D155F" w:rsidP="004D155F">
      <w:pPr>
        <w:tabs>
          <w:tab w:val="left" w:pos="3686"/>
        </w:tabs>
        <w:rPr>
          <w:szCs w:val="20"/>
        </w:rPr>
      </w:pPr>
      <w:r w:rsidRPr="002A3769">
        <w:rPr>
          <w:szCs w:val="20"/>
        </w:rPr>
        <w:t>Fait à</w:t>
      </w:r>
      <w:r w:rsidRPr="002A3769">
        <w:rPr>
          <w:szCs w:val="20"/>
        </w:rPr>
        <w:tab/>
      </w:r>
      <w:r>
        <w:rPr>
          <w:szCs w:val="20"/>
        </w:rPr>
        <w:t xml:space="preserve">                        </w:t>
      </w:r>
      <w:r w:rsidRPr="002A3769">
        <w:rPr>
          <w:szCs w:val="20"/>
        </w:rPr>
        <w:t>le</w:t>
      </w:r>
    </w:p>
    <w:p w14:paraId="04FACE8F" w14:textId="77777777" w:rsidR="004D155F" w:rsidRPr="002A3769" w:rsidRDefault="004D155F" w:rsidP="004D155F">
      <w:pPr>
        <w:tabs>
          <w:tab w:val="left" w:pos="5954"/>
        </w:tabs>
        <w:rPr>
          <w:szCs w:val="20"/>
        </w:rPr>
      </w:pPr>
      <w:r w:rsidRPr="002A3769">
        <w:rPr>
          <w:szCs w:val="20"/>
        </w:rPr>
        <w:t>Signature</w:t>
      </w:r>
    </w:p>
    <w:p w14:paraId="13D3B9D4" w14:textId="77777777" w:rsidR="004D155F" w:rsidRDefault="004D155F"/>
    <w:sectPr w:rsidR="004D155F" w:rsidSect="00F4517C">
      <w:footerReference w:type="default" r:id="rId7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1542" w14:textId="77777777" w:rsidR="00F41F11" w:rsidRDefault="00F41F11" w:rsidP="00CC22D7">
      <w:r>
        <w:separator/>
      </w:r>
    </w:p>
  </w:endnote>
  <w:endnote w:type="continuationSeparator" w:id="0">
    <w:p w14:paraId="46309646" w14:textId="77777777" w:rsidR="00F41F11" w:rsidRDefault="00F41F11" w:rsidP="00CC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1349904"/>
      <w:docPartObj>
        <w:docPartGallery w:val="Page Numbers (Bottom of Page)"/>
        <w:docPartUnique/>
      </w:docPartObj>
    </w:sdtPr>
    <w:sdtEndPr/>
    <w:sdtContent>
      <w:p w14:paraId="241EBF8E" w14:textId="145CE021" w:rsidR="00CC22D7" w:rsidRDefault="00CC22D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1FB682" w14:textId="77777777" w:rsidR="00CC22D7" w:rsidRDefault="00CC22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50AB" w14:textId="77777777" w:rsidR="00F41F11" w:rsidRDefault="00F41F11" w:rsidP="00CC22D7">
      <w:r>
        <w:separator/>
      </w:r>
    </w:p>
  </w:footnote>
  <w:footnote w:type="continuationSeparator" w:id="0">
    <w:p w14:paraId="27E84DA6" w14:textId="77777777" w:rsidR="00F41F11" w:rsidRDefault="00F41F11" w:rsidP="00CC2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C"/>
    <w:rsid w:val="002C7CFE"/>
    <w:rsid w:val="004D155F"/>
    <w:rsid w:val="007E2310"/>
    <w:rsid w:val="00CC22D7"/>
    <w:rsid w:val="00DA5E53"/>
    <w:rsid w:val="00F41F11"/>
    <w:rsid w:val="00F4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74FD"/>
  <w15:chartTrackingRefBased/>
  <w15:docId w15:val="{11BE74B8-8ECA-4948-825F-894D4EB2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1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4">
    <w:name w:val="heading 4"/>
    <w:basedOn w:val="Normal"/>
    <w:next w:val="Normal"/>
    <w:link w:val="Titre4Car"/>
    <w:qFormat/>
    <w:rsid w:val="00F4517C"/>
    <w:pPr>
      <w:keepNext/>
      <w:tabs>
        <w:tab w:val="left" w:pos="2880"/>
      </w:tabs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F4517C"/>
    <w:rPr>
      <w:rFonts w:ascii="Arial" w:eastAsia="Times New Roman" w:hAnsi="Arial" w:cs="Times New Roman"/>
      <w:b/>
      <w:bCs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F4517C"/>
    <w:pPr>
      <w:spacing w:after="120"/>
    </w:pPr>
    <w:rPr>
      <w:rFonts w:ascii="Verdana" w:eastAsia="Times" w:hAnsi="Verdana"/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4517C"/>
    <w:rPr>
      <w:rFonts w:ascii="Verdana" w:eastAsia="Times" w:hAnsi="Verdana" w:cs="Times New Roman"/>
      <w:sz w:val="16"/>
      <w:szCs w:val="16"/>
      <w:lang w:eastAsia="fr-FR"/>
    </w:rPr>
  </w:style>
  <w:style w:type="table" w:styleId="Grilledutableau">
    <w:name w:val="Table Grid"/>
    <w:basedOn w:val="TableauNormal"/>
    <w:uiPriority w:val="39"/>
    <w:rsid w:val="00F45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4D155F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4D155F"/>
    <w:rPr>
      <w:rFonts w:ascii="Arial" w:eastAsia="Times New Roman" w:hAnsi="Arial" w:cs="Times New Roman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C22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2D7"/>
    <w:rPr>
      <w:rFonts w:ascii="Arial" w:eastAsia="Times New Roman" w:hAnsi="Arial" w:cs="Times New Roman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F469C-ECBF-452B-B333-B98CF51F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Gasmi Nadia</dc:creator>
  <cp:keywords/>
  <dc:description/>
  <cp:lastModifiedBy>Bachelet-Deshayes Stephanie</cp:lastModifiedBy>
  <cp:revision>2</cp:revision>
  <dcterms:created xsi:type="dcterms:W3CDTF">2024-01-18T14:13:00Z</dcterms:created>
  <dcterms:modified xsi:type="dcterms:W3CDTF">2024-01-18T14:13:00Z</dcterms:modified>
</cp:coreProperties>
</file>